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FDDA" w14:textId="77777777" w:rsidR="00CE6927" w:rsidRPr="00225259" w:rsidRDefault="00C57B11">
      <w:pPr>
        <w:pStyle w:val="BodyText2"/>
        <w:rPr>
          <w:rFonts w:asciiTheme="majorHAnsi" w:hAnsiTheme="majorHAnsi" w:cs="Times New Roman"/>
          <w:szCs w:val="24"/>
        </w:rPr>
      </w:pPr>
      <w:r w:rsidRPr="00225259">
        <w:rPr>
          <w:rFonts w:asciiTheme="majorHAnsi" w:hAnsiTheme="majorHAnsi" w:cs="Times New Roman"/>
          <w:noProof/>
          <w:sz w:val="48"/>
          <w:szCs w:val="48"/>
          <w:lang w:eastAsia="en-US"/>
        </w:rPr>
        <w:drawing>
          <wp:anchor distT="0" distB="0" distL="114300" distR="114300" simplePos="0" relativeHeight="251658240" behindDoc="0" locked="0" layoutInCell="1" allowOverlap="1" wp14:anchorId="08F16EED" wp14:editId="489F4CEC">
            <wp:simplePos x="0" y="0"/>
            <wp:positionH relativeFrom="page">
              <wp:align>right</wp:align>
            </wp:positionH>
            <wp:positionV relativeFrom="page">
              <wp:posOffset>-30480</wp:posOffset>
            </wp:positionV>
            <wp:extent cx="7818120" cy="10117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7818120" cy="10117455"/>
                    </a:xfrm>
                    <a:prstGeom prst="rect">
                      <a:avLst/>
                    </a:prstGeom>
                  </pic:spPr>
                </pic:pic>
              </a:graphicData>
            </a:graphic>
            <wp14:sizeRelH relativeFrom="margin">
              <wp14:pctWidth>0</wp14:pctWidth>
            </wp14:sizeRelH>
            <wp14:sizeRelV relativeFrom="margin">
              <wp14:pctHeight>0</wp14:pctHeight>
            </wp14:sizeRelV>
          </wp:anchor>
        </w:drawing>
      </w:r>
    </w:p>
    <w:p w14:paraId="7DEE7719" w14:textId="77777777" w:rsidR="009A5A8B" w:rsidRPr="009A5A8B" w:rsidRDefault="009A5A8B" w:rsidP="00FC3F5C">
      <w:pPr>
        <w:rPr>
          <w:rFonts w:asciiTheme="majorHAnsi" w:hAnsiTheme="majorHAnsi"/>
          <w:b/>
          <w:highlight w:val="yellow"/>
          <w:u w:val="single"/>
        </w:rPr>
      </w:pPr>
      <w:r w:rsidRPr="009A5A8B">
        <w:rPr>
          <w:rFonts w:asciiTheme="majorHAnsi" w:hAnsiTheme="majorHAnsi"/>
          <w:b/>
          <w:highlight w:val="yellow"/>
          <w:u w:val="single"/>
        </w:rPr>
        <w:lastRenderedPageBreak/>
        <w:t xml:space="preserve">Report Writing Guidelines </w:t>
      </w:r>
      <w:r w:rsidRPr="00225259">
        <w:rPr>
          <w:rFonts w:asciiTheme="majorHAnsi" w:hAnsiTheme="majorHAnsi"/>
          <w:highlight w:val="yellow"/>
        </w:rPr>
        <w:t>(</w:t>
      </w:r>
      <w:r w:rsidRPr="00225259">
        <w:rPr>
          <w:rFonts w:asciiTheme="majorHAnsi" w:hAnsiTheme="majorHAnsi"/>
          <w:color w:val="FF0000"/>
          <w:highlight w:val="yellow"/>
        </w:rPr>
        <w:t xml:space="preserve">REMOVE </w:t>
      </w:r>
      <w:r>
        <w:rPr>
          <w:rFonts w:asciiTheme="majorHAnsi" w:hAnsiTheme="majorHAnsi"/>
          <w:color w:val="FF0000"/>
          <w:highlight w:val="yellow"/>
        </w:rPr>
        <w:t xml:space="preserve">THIS SECTION </w:t>
      </w:r>
      <w:r w:rsidRPr="00225259">
        <w:rPr>
          <w:rFonts w:asciiTheme="majorHAnsi" w:hAnsiTheme="majorHAnsi"/>
          <w:color w:val="FF0000"/>
          <w:highlight w:val="yellow"/>
        </w:rPr>
        <w:t>FROM DRAFT REPORT)</w:t>
      </w:r>
    </w:p>
    <w:p w14:paraId="405BF14B" w14:textId="77777777" w:rsidR="009A5A8B" w:rsidRPr="009A5A8B" w:rsidRDefault="009A5A8B" w:rsidP="009A5A8B">
      <w:pPr>
        <w:rPr>
          <w:rFonts w:asciiTheme="majorHAnsi" w:eastAsia="MS Mincho" w:hAnsiTheme="majorHAnsi"/>
          <w:b/>
          <w:highlight w:val="yellow"/>
          <w:lang w:eastAsia="ja-JP"/>
        </w:rPr>
      </w:pPr>
      <w:r w:rsidRPr="009A5A8B">
        <w:rPr>
          <w:rFonts w:asciiTheme="majorHAnsi" w:eastAsia="MS Mincho" w:hAnsiTheme="majorHAnsi"/>
          <w:b/>
          <w:highlight w:val="yellow"/>
          <w:lang w:eastAsia="ja-JP"/>
        </w:rPr>
        <w:t>In General</w:t>
      </w:r>
    </w:p>
    <w:p w14:paraId="2244A3CA"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Accreditation/Recognition reports are</w:t>
      </w:r>
    </w:p>
    <w:p w14:paraId="3E4C322F" w14:textId="77777777" w:rsidR="009A5A8B" w:rsidRPr="009A5A8B" w:rsidRDefault="009A5A8B" w:rsidP="009A5A8B">
      <w:pPr>
        <w:widowControl/>
        <w:numPr>
          <w:ilvl w:val="0"/>
          <w:numId w:val="22"/>
        </w:numPr>
        <w:suppressAutoHyphens w:val="0"/>
        <w:rPr>
          <w:rFonts w:asciiTheme="majorHAnsi" w:eastAsia="MS Mincho" w:hAnsiTheme="majorHAnsi"/>
          <w:highlight w:val="yellow"/>
          <w:lang w:eastAsia="ja-JP"/>
        </w:rPr>
      </w:pPr>
      <w:r w:rsidRPr="009A5A8B">
        <w:rPr>
          <w:rFonts w:asciiTheme="majorHAnsi" w:eastAsia="MS Mincho" w:hAnsiTheme="majorHAnsi"/>
          <w:highlight w:val="yellow"/>
          <w:lang w:eastAsia="ja-JP"/>
        </w:rPr>
        <w:t>formal ‘documents of record’ related to the accreditation or recognition status of the program</w:t>
      </w:r>
    </w:p>
    <w:p w14:paraId="0C2DF897" w14:textId="77777777" w:rsidR="009A5A8B" w:rsidRPr="009A5A8B" w:rsidRDefault="009A5A8B" w:rsidP="009A5A8B">
      <w:pPr>
        <w:widowControl/>
        <w:numPr>
          <w:ilvl w:val="0"/>
          <w:numId w:val="22"/>
        </w:numPr>
        <w:suppressAutoHyphens w:val="0"/>
        <w:rPr>
          <w:rFonts w:asciiTheme="majorHAnsi" w:eastAsia="MS Mincho" w:hAnsiTheme="majorHAnsi"/>
          <w:highlight w:val="yellow"/>
          <w:lang w:eastAsia="ja-JP"/>
        </w:rPr>
      </w:pPr>
      <w:r w:rsidRPr="009A5A8B">
        <w:rPr>
          <w:rFonts w:asciiTheme="majorHAnsi" w:eastAsia="MS Mincho" w:hAnsiTheme="majorHAnsi"/>
          <w:highlight w:val="yellow"/>
          <w:lang w:eastAsia="ja-JP"/>
        </w:rPr>
        <w:t>documentation of the assessment of the program with respect to BTMAC criteria for accreditation</w:t>
      </w:r>
    </w:p>
    <w:p w14:paraId="5AA65F38" w14:textId="77777777" w:rsidR="009A5A8B" w:rsidRPr="009A5A8B" w:rsidRDefault="009A5A8B" w:rsidP="009A5A8B">
      <w:pPr>
        <w:widowControl/>
        <w:numPr>
          <w:ilvl w:val="0"/>
          <w:numId w:val="22"/>
        </w:numPr>
        <w:suppressAutoHyphens w:val="0"/>
        <w:rPr>
          <w:rFonts w:asciiTheme="majorHAnsi" w:eastAsia="MS Mincho" w:hAnsiTheme="majorHAnsi"/>
          <w:highlight w:val="yellow"/>
          <w:lang w:eastAsia="ja-JP"/>
        </w:rPr>
      </w:pPr>
      <w:r w:rsidRPr="009A5A8B">
        <w:rPr>
          <w:rFonts w:asciiTheme="majorHAnsi" w:eastAsia="MS Mincho" w:hAnsiTheme="majorHAnsi"/>
          <w:highlight w:val="yellow"/>
          <w:lang w:eastAsia="ja-JP"/>
        </w:rPr>
        <w:t>documents of value for stakeholders in the program, providing an external peer review of the program, suggestions for improvements and other feedback.</w:t>
      </w:r>
    </w:p>
    <w:p w14:paraId="3B9FC12F" w14:textId="77777777" w:rsidR="009A5A8B" w:rsidRPr="009A5A8B" w:rsidRDefault="009A5A8B" w:rsidP="009A5A8B">
      <w:pPr>
        <w:rPr>
          <w:rFonts w:asciiTheme="majorHAnsi" w:eastAsia="MS Mincho" w:hAnsiTheme="majorHAnsi"/>
          <w:highlight w:val="yellow"/>
          <w:lang w:eastAsia="ja-JP"/>
        </w:rPr>
      </w:pPr>
    </w:p>
    <w:p w14:paraId="7AC2F9BE"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As a result, they should withstand reasonable scrutiny by external auditors, legal reviewers, and informal or formal challenge or appeal by the program.  </w:t>
      </w:r>
    </w:p>
    <w:p w14:paraId="24F3EDC7" w14:textId="77777777" w:rsidR="009A5A8B" w:rsidRPr="009A5A8B" w:rsidRDefault="009A5A8B" w:rsidP="009A5A8B">
      <w:pPr>
        <w:rPr>
          <w:rFonts w:asciiTheme="majorHAnsi" w:eastAsia="MS Mincho" w:hAnsiTheme="majorHAnsi"/>
          <w:highlight w:val="yellow"/>
          <w:lang w:eastAsia="ja-JP"/>
        </w:rPr>
      </w:pPr>
    </w:p>
    <w:p w14:paraId="3CF5B998"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Reports should reflect a fair and even-handed review of the program.  They should also lead the reader to understanding why accreditation was granted or denied.  There should be a clear and explicit link between the facts underlying the Team’s findings, the criteria against which the facts were considered and the analysis or thought process which led to the conclusion.  </w:t>
      </w:r>
    </w:p>
    <w:p w14:paraId="39DDCEF1" w14:textId="77777777" w:rsidR="009A5A8B" w:rsidRPr="009A5A8B" w:rsidRDefault="009A5A8B" w:rsidP="009A5A8B">
      <w:pPr>
        <w:rPr>
          <w:rFonts w:asciiTheme="majorHAnsi" w:eastAsia="MS Mincho" w:hAnsiTheme="majorHAnsi"/>
          <w:highlight w:val="yellow"/>
          <w:lang w:eastAsia="ja-JP"/>
        </w:rPr>
      </w:pPr>
    </w:p>
    <w:p w14:paraId="0D58BB69"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In those cases where the Team has found serious deficiencies but is still recommending accreditation or recognition, the report should clearly indicate the deficiencies and why accreditation/recognition was still granted.  This information will be of particular significance to future teams.  </w:t>
      </w:r>
    </w:p>
    <w:p w14:paraId="201A660A" w14:textId="77777777" w:rsidR="009A5A8B" w:rsidRPr="009A5A8B" w:rsidRDefault="009A5A8B" w:rsidP="009A5A8B">
      <w:pPr>
        <w:rPr>
          <w:rFonts w:asciiTheme="majorHAnsi" w:eastAsia="MS Mincho" w:hAnsiTheme="majorHAnsi"/>
          <w:highlight w:val="yellow"/>
          <w:lang w:eastAsia="ja-JP"/>
        </w:rPr>
      </w:pPr>
    </w:p>
    <w:p w14:paraId="2FC95EA2" w14:textId="77777777" w:rsidR="009A5A8B" w:rsidRPr="009A5A8B" w:rsidRDefault="009A5A8B" w:rsidP="009A5A8B">
      <w:pPr>
        <w:rPr>
          <w:rFonts w:asciiTheme="majorHAnsi" w:eastAsia="MS Mincho" w:hAnsiTheme="majorHAnsi"/>
          <w:b/>
          <w:highlight w:val="yellow"/>
          <w:lang w:eastAsia="ja-JP"/>
        </w:rPr>
      </w:pPr>
      <w:r w:rsidRPr="009A5A8B">
        <w:rPr>
          <w:rFonts w:asciiTheme="majorHAnsi" w:eastAsia="MS Mincho" w:hAnsiTheme="majorHAnsi"/>
          <w:b/>
          <w:highlight w:val="yellow"/>
          <w:lang w:eastAsia="ja-JP"/>
        </w:rPr>
        <w:t>Report Format</w:t>
      </w:r>
    </w:p>
    <w:p w14:paraId="5B402DE3"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Reports will have a section for each major </w:t>
      </w:r>
      <w:proofErr w:type="gramStart"/>
      <w:r w:rsidRPr="009A5A8B">
        <w:rPr>
          <w:rFonts w:asciiTheme="majorHAnsi" w:eastAsia="MS Mincho" w:hAnsiTheme="majorHAnsi"/>
          <w:highlight w:val="yellow"/>
          <w:lang w:eastAsia="ja-JP"/>
        </w:rPr>
        <w:t>criteria</w:t>
      </w:r>
      <w:proofErr w:type="gramEnd"/>
      <w:r w:rsidRPr="009A5A8B">
        <w:rPr>
          <w:rFonts w:asciiTheme="majorHAnsi" w:eastAsia="MS Mincho" w:hAnsiTheme="majorHAnsi"/>
          <w:highlight w:val="yellow"/>
          <w:lang w:eastAsia="ja-JP"/>
        </w:rPr>
        <w:t>.  Each section will generally reflect the facts of the situation, peer comments or observations upon the facts, detailed analysis where appropriate, and findings or conclusions expressed in relation to the expectations stated in the CIPS guidelines and criteria.</w:t>
      </w:r>
    </w:p>
    <w:p w14:paraId="482D50C8" w14:textId="77777777" w:rsidR="009A5A8B" w:rsidRPr="009A5A8B" w:rsidRDefault="009A5A8B" w:rsidP="009A5A8B">
      <w:pPr>
        <w:rPr>
          <w:rFonts w:asciiTheme="majorHAnsi" w:eastAsia="MS Mincho" w:hAnsiTheme="majorHAnsi"/>
          <w:highlight w:val="yellow"/>
          <w:lang w:eastAsia="ja-JP"/>
        </w:rPr>
      </w:pPr>
    </w:p>
    <w:p w14:paraId="0D80D10A" w14:textId="77777777" w:rsidR="009A5A8B" w:rsidRPr="009A5A8B" w:rsidRDefault="009A5A8B" w:rsidP="009A5A8B">
      <w:pPr>
        <w:rPr>
          <w:rFonts w:asciiTheme="majorHAnsi" w:eastAsia="MS Mincho" w:hAnsiTheme="majorHAnsi"/>
          <w:i/>
          <w:highlight w:val="yellow"/>
          <w:lang w:eastAsia="ja-JP"/>
        </w:rPr>
      </w:pPr>
      <w:r w:rsidRPr="009A5A8B">
        <w:rPr>
          <w:rFonts w:asciiTheme="majorHAnsi" w:eastAsia="MS Mincho" w:hAnsiTheme="majorHAnsi"/>
          <w:i/>
          <w:highlight w:val="yellow"/>
          <w:lang w:eastAsia="ja-JP"/>
        </w:rPr>
        <w:t>Facts</w:t>
      </w:r>
    </w:p>
    <w:p w14:paraId="21E031F2"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Required.  Statement of factual and statistical data and information without comment.  </w:t>
      </w:r>
      <w:proofErr w:type="gramStart"/>
      <w:r w:rsidRPr="009A5A8B">
        <w:rPr>
          <w:rFonts w:asciiTheme="majorHAnsi" w:eastAsia="MS Mincho" w:hAnsiTheme="majorHAnsi"/>
          <w:highlight w:val="yellow"/>
          <w:lang w:eastAsia="ja-JP"/>
        </w:rPr>
        <w:t>Typically</w:t>
      </w:r>
      <w:proofErr w:type="gramEnd"/>
      <w:r w:rsidRPr="009A5A8B">
        <w:rPr>
          <w:rFonts w:asciiTheme="majorHAnsi" w:eastAsia="MS Mincho" w:hAnsiTheme="majorHAnsi"/>
          <w:highlight w:val="yellow"/>
          <w:lang w:eastAsia="ja-JP"/>
        </w:rPr>
        <w:t xml:space="preserve"> the opening paragraph of a section.  </w:t>
      </w:r>
    </w:p>
    <w:p w14:paraId="30E8C511" w14:textId="77777777" w:rsidR="009A5A8B" w:rsidRPr="009A5A8B" w:rsidRDefault="009A5A8B" w:rsidP="009A5A8B">
      <w:pPr>
        <w:rPr>
          <w:rFonts w:asciiTheme="majorHAnsi" w:eastAsia="MS Mincho" w:hAnsiTheme="majorHAnsi"/>
          <w:highlight w:val="yellow"/>
          <w:lang w:eastAsia="ja-JP"/>
        </w:rPr>
      </w:pPr>
    </w:p>
    <w:p w14:paraId="6CDCE0D5" w14:textId="77777777" w:rsidR="009A5A8B" w:rsidRPr="009A5A8B" w:rsidRDefault="009A5A8B" w:rsidP="009A5A8B">
      <w:pPr>
        <w:rPr>
          <w:rFonts w:asciiTheme="majorHAnsi" w:eastAsia="MS Mincho" w:hAnsiTheme="majorHAnsi"/>
          <w:i/>
          <w:highlight w:val="yellow"/>
          <w:lang w:eastAsia="ja-JP"/>
        </w:rPr>
      </w:pPr>
      <w:r w:rsidRPr="009A5A8B">
        <w:rPr>
          <w:rFonts w:asciiTheme="majorHAnsi" w:eastAsia="MS Mincho" w:hAnsiTheme="majorHAnsi"/>
          <w:i/>
          <w:highlight w:val="yellow"/>
          <w:lang w:eastAsia="ja-JP"/>
        </w:rPr>
        <w:t>Observations</w:t>
      </w:r>
    </w:p>
    <w:p w14:paraId="70AA4C67"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Required.  Comments upon the facts.  Can be general comparisons or impressions.  Can indicate whether the facts are departures from the norm or consistent with other BTMAC accredited/recognized programs.</w:t>
      </w:r>
    </w:p>
    <w:p w14:paraId="50420387" w14:textId="77777777" w:rsidR="009A5A8B" w:rsidRPr="009A5A8B" w:rsidRDefault="009A5A8B" w:rsidP="009A5A8B">
      <w:pPr>
        <w:rPr>
          <w:rFonts w:asciiTheme="majorHAnsi" w:eastAsia="MS Mincho" w:hAnsiTheme="majorHAnsi"/>
          <w:highlight w:val="yellow"/>
          <w:lang w:eastAsia="ja-JP"/>
        </w:rPr>
      </w:pPr>
    </w:p>
    <w:p w14:paraId="0F8E327B" w14:textId="77777777" w:rsidR="009A5A8B" w:rsidRPr="009A5A8B" w:rsidRDefault="009A5A8B" w:rsidP="009A5A8B">
      <w:pPr>
        <w:rPr>
          <w:rFonts w:asciiTheme="majorHAnsi" w:eastAsia="MS Mincho" w:hAnsiTheme="majorHAnsi"/>
          <w:i/>
          <w:highlight w:val="yellow"/>
          <w:lang w:eastAsia="ja-JP"/>
        </w:rPr>
      </w:pPr>
      <w:r w:rsidRPr="009A5A8B">
        <w:rPr>
          <w:rFonts w:asciiTheme="majorHAnsi" w:eastAsia="MS Mincho" w:hAnsiTheme="majorHAnsi"/>
          <w:i/>
          <w:highlight w:val="yellow"/>
          <w:lang w:eastAsia="ja-JP"/>
        </w:rPr>
        <w:t>Analysis</w:t>
      </w:r>
    </w:p>
    <w:p w14:paraId="5D334364"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Optional.  Detailed commentary or comparisons of the data.  Is particularly important where the facts are leading to a concern but can also be used to emphasize a strength or other noteworthy situation. </w:t>
      </w:r>
    </w:p>
    <w:p w14:paraId="12AD41B3"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 </w:t>
      </w:r>
    </w:p>
    <w:p w14:paraId="1BBE38DC" w14:textId="77777777" w:rsidR="009A5A8B" w:rsidRPr="009A5A8B" w:rsidRDefault="009A5A8B" w:rsidP="009A5A8B">
      <w:pPr>
        <w:rPr>
          <w:rFonts w:asciiTheme="majorHAnsi" w:eastAsia="MS Mincho" w:hAnsiTheme="majorHAnsi"/>
          <w:i/>
          <w:highlight w:val="yellow"/>
          <w:lang w:eastAsia="ja-JP"/>
        </w:rPr>
      </w:pPr>
      <w:r w:rsidRPr="009A5A8B">
        <w:rPr>
          <w:rFonts w:asciiTheme="majorHAnsi" w:eastAsia="MS Mincho" w:hAnsiTheme="majorHAnsi"/>
          <w:i/>
          <w:highlight w:val="yellow"/>
          <w:lang w:eastAsia="ja-JP"/>
        </w:rPr>
        <w:t xml:space="preserve">Findings, </w:t>
      </w:r>
      <w:proofErr w:type="gramStart"/>
      <w:r w:rsidRPr="009A5A8B">
        <w:rPr>
          <w:rFonts w:asciiTheme="majorHAnsi" w:eastAsia="MS Mincho" w:hAnsiTheme="majorHAnsi"/>
          <w:i/>
          <w:highlight w:val="yellow"/>
          <w:lang w:eastAsia="ja-JP"/>
        </w:rPr>
        <w:t>conclusions</w:t>
      </w:r>
      <w:proofErr w:type="gramEnd"/>
      <w:r w:rsidRPr="009A5A8B">
        <w:rPr>
          <w:rFonts w:asciiTheme="majorHAnsi" w:eastAsia="MS Mincho" w:hAnsiTheme="majorHAnsi"/>
          <w:i/>
          <w:highlight w:val="yellow"/>
          <w:lang w:eastAsia="ja-JP"/>
        </w:rPr>
        <w:t xml:space="preserve"> or summary statement.</w:t>
      </w:r>
    </w:p>
    <w:p w14:paraId="6B9818AD" w14:textId="77777777" w:rsidR="009A5A8B" w:rsidRPr="009A5A8B" w:rsidRDefault="009A5A8B" w:rsidP="009A5A8B">
      <w:pPr>
        <w:rPr>
          <w:rFonts w:asciiTheme="majorHAnsi" w:eastAsia="MS Mincho" w:hAnsiTheme="majorHAnsi"/>
          <w:i/>
          <w:highlight w:val="yellow"/>
          <w:lang w:eastAsia="ja-JP"/>
        </w:rPr>
      </w:pPr>
      <w:r w:rsidRPr="009A5A8B">
        <w:rPr>
          <w:rFonts w:asciiTheme="majorHAnsi" w:eastAsia="MS Mincho" w:hAnsiTheme="majorHAnsi"/>
          <w:highlight w:val="yellow"/>
          <w:lang w:eastAsia="ja-JP"/>
        </w:rPr>
        <w:t xml:space="preserve">Required.  Judgments or assessments.  Where at all possible, in relation to the criteria.  </w:t>
      </w:r>
      <w:proofErr w:type="gramStart"/>
      <w:r w:rsidRPr="009A5A8B">
        <w:rPr>
          <w:rFonts w:asciiTheme="majorHAnsi" w:eastAsia="MS Mincho" w:hAnsiTheme="majorHAnsi"/>
          <w:highlight w:val="yellow"/>
          <w:lang w:eastAsia="ja-JP"/>
        </w:rPr>
        <w:t>E.g.</w:t>
      </w:r>
      <w:proofErr w:type="gramEnd"/>
      <w:r w:rsidRPr="009A5A8B">
        <w:rPr>
          <w:rFonts w:asciiTheme="majorHAnsi" w:eastAsia="MS Mincho" w:hAnsiTheme="majorHAnsi"/>
          <w:highlight w:val="yellow"/>
          <w:lang w:eastAsia="ja-JP"/>
        </w:rPr>
        <w:t xml:space="preserve"> </w:t>
      </w:r>
      <w:r w:rsidRPr="009A5A8B">
        <w:rPr>
          <w:rFonts w:asciiTheme="majorHAnsi" w:eastAsia="MS Mincho" w:hAnsiTheme="majorHAnsi"/>
          <w:i/>
          <w:highlight w:val="yellow"/>
          <w:lang w:eastAsia="ja-JP"/>
        </w:rPr>
        <w:t xml:space="preserve">“The curriculum covers all topic areas expected by the BTMAC criteria.” Or “The curriculum meets the </w:t>
      </w:r>
      <w:r w:rsidRPr="009A5A8B">
        <w:rPr>
          <w:rFonts w:asciiTheme="majorHAnsi" w:eastAsia="MS Mincho" w:hAnsiTheme="majorHAnsi"/>
          <w:i/>
          <w:highlight w:val="yellow"/>
          <w:lang w:eastAsia="ja-JP"/>
        </w:rPr>
        <w:lastRenderedPageBreak/>
        <w:t>overall expectations of the BTMAC criteria for the technical curriculum but is weak in coverage of business topics.”</w:t>
      </w:r>
    </w:p>
    <w:p w14:paraId="44F78CFF" w14:textId="77777777" w:rsidR="009A5A8B" w:rsidRPr="009A5A8B" w:rsidRDefault="009A5A8B" w:rsidP="009A5A8B">
      <w:pPr>
        <w:rPr>
          <w:rFonts w:asciiTheme="majorHAnsi" w:eastAsia="MS Mincho" w:hAnsiTheme="majorHAnsi"/>
          <w:highlight w:val="yellow"/>
          <w:lang w:eastAsia="ja-JP"/>
        </w:rPr>
      </w:pPr>
    </w:p>
    <w:p w14:paraId="67E8FF0E" w14:textId="77777777" w:rsidR="009A5A8B" w:rsidRPr="009A5A8B" w:rsidRDefault="009A5A8B" w:rsidP="009A5A8B">
      <w:pPr>
        <w:rPr>
          <w:rFonts w:asciiTheme="majorHAnsi" w:eastAsia="MS Mincho" w:hAnsiTheme="majorHAnsi"/>
          <w:b/>
          <w:highlight w:val="yellow"/>
          <w:lang w:eastAsia="ja-JP"/>
        </w:rPr>
      </w:pPr>
      <w:r w:rsidRPr="009A5A8B">
        <w:rPr>
          <w:rFonts w:asciiTheme="majorHAnsi" w:eastAsia="MS Mincho" w:hAnsiTheme="majorHAnsi"/>
          <w:b/>
          <w:highlight w:val="yellow"/>
          <w:lang w:eastAsia="ja-JP"/>
        </w:rPr>
        <w:t>Strengths, Concerns and Recommendations</w:t>
      </w:r>
    </w:p>
    <w:p w14:paraId="708DB5EB"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In most cases, limit to approximately 10 or fewer for each as a rough guideline.</w:t>
      </w:r>
    </w:p>
    <w:p w14:paraId="0788DF8D"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Each strength, concern and recommendation must stem from an observation or analysis.  For each, there should be a clear and obvious ‘chain of logic’ that leads </w:t>
      </w:r>
      <w:proofErr w:type="gramStart"/>
      <w:r w:rsidRPr="009A5A8B">
        <w:rPr>
          <w:rFonts w:asciiTheme="majorHAnsi" w:eastAsia="MS Mincho" w:hAnsiTheme="majorHAnsi"/>
          <w:highlight w:val="yellow"/>
          <w:lang w:eastAsia="ja-JP"/>
        </w:rPr>
        <w:t>from an observation of fact,</w:t>
      </w:r>
      <w:proofErr w:type="gramEnd"/>
      <w:r w:rsidRPr="009A5A8B">
        <w:rPr>
          <w:rFonts w:asciiTheme="majorHAnsi" w:eastAsia="MS Mincho" w:hAnsiTheme="majorHAnsi"/>
          <w:highlight w:val="yellow"/>
          <w:lang w:eastAsia="ja-JP"/>
        </w:rPr>
        <w:t xml:space="preserve"> to analysis, and finally the statement of strength, concern or recommendation.  Typically, each strength, concern or recommendation will emanate from at least a full sentence and, if serious, a paragraph. </w:t>
      </w:r>
    </w:p>
    <w:p w14:paraId="28F4DC58" w14:textId="77777777" w:rsidR="009A5A8B" w:rsidRPr="009A5A8B" w:rsidRDefault="009A5A8B" w:rsidP="009A5A8B">
      <w:pPr>
        <w:rPr>
          <w:rFonts w:asciiTheme="majorHAnsi" w:eastAsia="MS Mincho" w:hAnsiTheme="majorHAnsi"/>
          <w:highlight w:val="yellow"/>
          <w:lang w:eastAsia="ja-JP"/>
        </w:rPr>
      </w:pPr>
    </w:p>
    <w:p w14:paraId="54B5F7AE"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Strengths should be items that stand out in the opinion of the accreditation team.  Strengths can be a summary statement.  </w:t>
      </w:r>
      <w:proofErr w:type="gramStart"/>
      <w:r w:rsidRPr="009A5A8B">
        <w:rPr>
          <w:rFonts w:asciiTheme="majorHAnsi" w:eastAsia="MS Mincho" w:hAnsiTheme="majorHAnsi"/>
          <w:highlight w:val="yellow"/>
          <w:lang w:eastAsia="ja-JP"/>
        </w:rPr>
        <w:t>E.g.</w:t>
      </w:r>
      <w:proofErr w:type="gramEnd"/>
      <w:r w:rsidRPr="009A5A8B">
        <w:rPr>
          <w:rFonts w:asciiTheme="majorHAnsi" w:eastAsia="MS Mincho" w:hAnsiTheme="majorHAnsi"/>
          <w:highlight w:val="yellow"/>
          <w:lang w:eastAsia="ja-JP"/>
        </w:rPr>
        <w:t xml:space="preserve"> “T</w:t>
      </w:r>
      <w:r w:rsidRPr="009A5A8B">
        <w:rPr>
          <w:rFonts w:asciiTheme="majorHAnsi" w:eastAsia="MS Mincho" w:hAnsiTheme="majorHAnsi"/>
          <w:i/>
          <w:highlight w:val="yellow"/>
          <w:lang w:eastAsia="ja-JP"/>
        </w:rPr>
        <w:t>he curriculum does a good job of covering all important technical and domain related topics</w:t>
      </w:r>
      <w:r w:rsidRPr="009A5A8B">
        <w:rPr>
          <w:rFonts w:asciiTheme="majorHAnsi" w:eastAsia="MS Mincho" w:hAnsiTheme="majorHAnsi"/>
          <w:highlight w:val="yellow"/>
          <w:lang w:eastAsia="ja-JP"/>
        </w:rPr>
        <w:t xml:space="preserve">.”  Should avoid items normally expected of a BTMAC accredited program.  </w:t>
      </w:r>
      <w:proofErr w:type="gramStart"/>
      <w:r w:rsidRPr="009A5A8B">
        <w:rPr>
          <w:rFonts w:asciiTheme="majorHAnsi" w:eastAsia="MS Mincho" w:hAnsiTheme="majorHAnsi"/>
          <w:highlight w:val="yellow"/>
          <w:lang w:eastAsia="ja-JP"/>
        </w:rPr>
        <w:t>E.g.</w:t>
      </w:r>
      <w:proofErr w:type="gramEnd"/>
      <w:r w:rsidRPr="009A5A8B">
        <w:rPr>
          <w:rFonts w:asciiTheme="majorHAnsi" w:eastAsia="MS Mincho" w:hAnsiTheme="majorHAnsi"/>
          <w:highlight w:val="yellow"/>
          <w:lang w:eastAsia="ja-JP"/>
        </w:rPr>
        <w:t xml:space="preserve"> “</w:t>
      </w:r>
      <w:r w:rsidRPr="009A5A8B">
        <w:rPr>
          <w:rFonts w:asciiTheme="majorHAnsi" w:eastAsia="MS Mincho" w:hAnsiTheme="majorHAnsi"/>
          <w:i/>
          <w:highlight w:val="yellow"/>
          <w:lang w:eastAsia="ja-JP"/>
        </w:rPr>
        <w:t>The Advisory Committee meets regularly</w:t>
      </w:r>
      <w:r w:rsidRPr="009A5A8B">
        <w:rPr>
          <w:rFonts w:asciiTheme="majorHAnsi" w:eastAsia="MS Mincho" w:hAnsiTheme="majorHAnsi"/>
          <w:highlight w:val="yellow"/>
          <w:lang w:eastAsia="ja-JP"/>
        </w:rPr>
        <w:t>”.</w:t>
      </w:r>
    </w:p>
    <w:p w14:paraId="63EBB4A3" w14:textId="77777777" w:rsidR="009A5A8B" w:rsidRPr="009A5A8B" w:rsidRDefault="009A5A8B" w:rsidP="009A5A8B">
      <w:pPr>
        <w:rPr>
          <w:rFonts w:asciiTheme="majorHAnsi" w:eastAsia="MS Mincho" w:hAnsiTheme="majorHAnsi"/>
          <w:highlight w:val="yellow"/>
          <w:lang w:eastAsia="ja-JP"/>
        </w:rPr>
      </w:pPr>
    </w:p>
    <w:p w14:paraId="647DB6AA"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Concerns must refer to a specific guideline or criteria.  An item should not be brought up as a concern unless it can be related in some way.  The observation and/or analysis should explicitly reference the relevant criteria.  Where appropriate, there should be some indication that the accreditation team conducted a fair ‘due diligence’ and that the concern does not stem from a casual observation.</w:t>
      </w:r>
    </w:p>
    <w:p w14:paraId="45D595B6" w14:textId="77777777" w:rsidR="009A5A8B" w:rsidRPr="009A5A8B" w:rsidRDefault="009A5A8B" w:rsidP="009A5A8B">
      <w:pPr>
        <w:rPr>
          <w:rFonts w:asciiTheme="majorHAnsi" w:eastAsia="MS Mincho" w:hAnsiTheme="majorHAnsi"/>
          <w:highlight w:val="yellow"/>
          <w:lang w:eastAsia="ja-JP"/>
        </w:rPr>
      </w:pPr>
      <w:r w:rsidRPr="009A5A8B">
        <w:rPr>
          <w:rFonts w:asciiTheme="majorHAnsi" w:eastAsia="MS Mincho" w:hAnsiTheme="majorHAnsi"/>
          <w:highlight w:val="yellow"/>
          <w:lang w:eastAsia="ja-JP"/>
        </w:rPr>
        <w:t xml:space="preserve">Where a concern is serious or accreditation threatening, clearly state this. </w:t>
      </w:r>
    </w:p>
    <w:p w14:paraId="2DDD4DEC" w14:textId="77777777" w:rsidR="009A5A8B" w:rsidRPr="009A5A8B" w:rsidRDefault="009A5A8B" w:rsidP="009A5A8B">
      <w:pPr>
        <w:rPr>
          <w:rFonts w:asciiTheme="majorHAnsi" w:eastAsia="MS Mincho" w:hAnsiTheme="majorHAnsi"/>
          <w:b/>
          <w:highlight w:val="yellow"/>
          <w:lang w:eastAsia="ja-JP"/>
        </w:rPr>
      </w:pPr>
      <w:r w:rsidRPr="009A5A8B">
        <w:rPr>
          <w:rFonts w:asciiTheme="majorHAnsi" w:eastAsia="MS Mincho" w:hAnsiTheme="majorHAnsi"/>
          <w:b/>
          <w:highlight w:val="yellow"/>
          <w:lang w:eastAsia="ja-JP"/>
        </w:rPr>
        <w:t>Things to avoid</w:t>
      </w:r>
    </w:p>
    <w:p w14:paraId="1E03124E" w14:textId="77777777" w:rsidR="009A5A8B" w:rsidRPr="009A5A8B" w:rsidRDefault="009A5A8B" w:rsidP="009A5A8B">
      <w:pPr>
        <w:pStyle w:val="ListParagraph"/>
        <w:widowControl/>
        <w:numPr>
          <w:ilvl w:val="0"/>
          <w:numId w:val="23"/>
        </w:numPr>
        <w:suppressAutoHyphens w:val="0"/>
        <w:spacing w:after="160" w:line="259" w:lineRule="auto"/>
        <w:rPr>
          <w:rFonts w:asciiTheme="majorHAnsi" w:eastAsia="MS Mincho" w:hAnsiTheme="majorHAnsi"/>
          <w:highlight w:val="yellow"/>
          <w:lang w:eastAsia="ja-JP"/>
        </w:rPr>
      </w:pPr>
      <w:r w:rsidRPr="009A5A8B">
        <w:rPr>
          <w:rFonts w:asciiTheme="majorHAnsi" w:eastAsia="MS Mincho" w:hAnsiTheme="majorHAnsi"/>
          <w:highlight w:val="yellow"/>
          <w:lang w:eastAsia="ja-JP"/>
        </w:rPr>
        <w:t>Undue emphasis on items not in criteria.</w:t>
      </w:r>
    </w:p>
    <w:p w14:paraId="76E1FD52" w14:textId="77777777" w:rsidR="009A5A8B" w:rsidRPr="009A5A8B" w:rsidRDefault="009A5A8B" w:rsidP="009A5A8B">
      <w:pPr>
        <w:pStyle w:val="ListParagraph"/>
        <w:widowControl/>
        <w:numPr>
          <w:ilvl w:val="0"/>
          <w:numId w:val="23"/>
        </w:numPr>
        <w:suppressAutoHyphens w:val="0"/>
        <w:spacing w:after="160" w:line="259" w:lineRule="auto"/>
        <w:rPr>
          <w:rFonts w:asciiTheme="majorHAnsi" w:eastAsia="MS Mincho" w:hAnsiTheme="majorHAnsi"/>
          <w:highlight w:val="yellow"/>
          <w:lang w:eastAsia="ja-JP"/>
        </w:rPr>
      </w:pPr>
      <w:r w:rsidRPr="009A5A8B">
        <w:rPr>
          <w:rFonts w:asciiTheme="majorHAnsi" w:eastAsia="MS Mincho" w:hAnsiTheme="majorHAnsi"/>
          <w:highlight w:val="yellow"/>
          <w:lang w:eastAsia="ja-JP"/>
        </w:rPr>
        <w:t>Appearance of obsession with a single item or theme.</w:t>
      </w:r>
    </w:p>
    <w:p w14:paraId="56C01B76" w14:textId="77777777" w:rsidR="009A5A8B" w:rsidRPr="009A5A8B" w:rsidRDefault="009A5A8B" w:rsidP="009A5A8B">
      <w:pPr>
        <w:pStyle w:val="ListParagraph"/>
        <w:widowControl/>
        <w:numPr>
          <w:ilvl w:val="0"/>
          <w:numId w:val="23"/>
        </w:numPr>
        <w:suppressAutoHyphens w:val="0"/>
        <w:spacing w:after="160" w:line="259" w:lineRule="auto"/>
        <w:rPr>
          <w:rFonts w:asciiTheme="majorHAnsi" w:eastAsia="MS Mincho" w:hAnsiTheme="majorHAnsi"/>
          <w:highlight w:val="yellow"/>
          <w:lang w:eastAsia="ja-JP"/>
        </w:rPr>
      </w:pPr>
      <w:r w:rsidRPr="009A5A8B">
        <w:rPr>
          <w:rFonts w:asciiTheme="majorHAnsi" w:eastAsia="MS Mincho" w:hAnsiTheme="majorHAnsi"/>
          <w:highlight w:val="yellow"/>
          <w:lang w:eastAsia="ja-JP"/>
        </w:rPr>
        <w:t>Repetition.</w:t>
      </w:r>
    </w:p>
    <w:p w14:paraId="22EA74A1" w14:textId="77777777" w:rsidR="009A5A8B" w:rsidRDefault="009A5A8B" w:rsidP="00FC3F5C">
      <w:pPr>
        <w:rPr>
          <w:rFonts w:asciiTheme="majorHAnsi" w:hAnsiTheme="majorHAnsi"/>
          <w:b/>
          <w:highlight w:val="yellow"/>
          <w:u w:val="single"/>
        </w:rPr>
      </w:pPr>
    </w:p>
    <w:p w14:paraId="17891A82" w14:textId="77777777" w:rsidR="00FC3F5C" w:rsidRPr="00225259" w:rsidRDefault="00FC3F5C" w:rsidP="00FC3F5C">
      <w:pPr>
        <w:rPr>
          <w:rFonts w:asciiTheme="majorHAnsi" w:hAnsiTheme="majorHAnsi"/>
          <w:highlight w:val="yellow"/>
        </w:rPr>
      </w:pPr>
      <w:r w:rsidRPr="00225259">
        <w:rPr>
          <w:rFonts w:asciiTheme="majorHAnsi" w:hAnsiTheme="majorHAnsi"/>
          <w:b/>
          <w:highlight w:val="yellow"/>
          <w:u w:val="single"/>
        </w:rPr>
        <w:t>Guidance on the definition and interpretation of “Strengths”</w:t>
      </w:r>
      <w:r w:rsidRPr="00225259">
        <w:rPr>
          <w:rFonts w:asciiTheme="majorHAnsi" w:hAnsiTheme="majorHAnsi"/>
          <w:highlight w:val="yellow"/>
        </w:rPr>
        <w:t xml:space="preserve"> </w:t>
      </w:r>
    </w:p>
    <w:p w14:paraId="01CAB4CA" w14:textId="77777777" w:rsidR="00FC3F5C" w:rsidRPr="00225259" w:rsidRDefault="00FC3F5C" w:rsidP="00FC3F5C">
      <w:pPr>
        <w:jc w:val="both"/>
        <w:rPr>
          <w:rFonts w:asciiTheme="majorHAnsi" w:hAnsiTheme="majorHAnsi"/>
          <w:highlight w:val="yellow"/>
        </w:rPr>
      </w:pPr>
      <w:r w:rsidRPr="00225259">
        <w:rPr>
          <w:rFonts w:asciiTheme="majorHAnsi" w:hAnsiTheme="majorHAnsi"/>
          <w:highlight w:val="yellow"/>
        </w:rPr>
        <w:t xml:space="preserve">Teams should not interpret strengths as "strengths over and above other similar programs" as this interpretation has some deficiencies: 1. It is impossible to measure 2. It conflicts with the definition in our published criteria 3. It </w:t>
      </w:r>
      <w:proofErr w:type="gramStart"/>
      <w:r w:rsidRPr="00225259">
        <w:rPr>
          <w:rFonts w:asciiTheme="majorHAnsi" w:hAnsiTheme="majorHAnsi"/>
          <w:highlight w:val="yellow"/>
        </w:rPr>
        <w:t>is in conflict with</w:t>
      </w:r>
      <w:proofErr w:type="gramEnd"/>
      <w:r w:rsidRPr="00225259">
        <w:rPr>
          <w:rFonts w:asciiTheme="majorHAnsi" w:hAnsiTheme="majorHAnsi"/>
          <w:highlight w:val="yellow"/>
        </w:rPr>
        <w:t xml:space="preserve"> the stated view of accreditation as comprising a "holistic" review 4. It leads to inconsistencies -- something can be both a strength and also a deficiency; </w:t>
      </w:r>
      <w:proofErr w:type="gramStart"/>
      <w:r w:rsidRPr="00225259">
        <w:rPr>
          <w:rFonts w:asciiTheme="majorHAnsi" w:hAnsiTheme="majorHAnsi"/>
          <w:highlight w:val="yellow"/>
        </w:rPr>
        <w:t>thus</w:t>
      </w:r>
      <w:proofErr w:type="gramEnd"/>
      <w:r w:rsidRPr="00225259">
        <w:rPr>
          <w:rFonts w:asciiTheme="majorHAnsi" w:hAnsiTheme="majorHAnsi"/>
          <w:highlight w:val="yellow"/>
        </w:rPr>
        <w:t xml:space="preserve"> a strength can lead to accreditation denial. </w:t>
      </w:r>
    </w:p>
    <w:p w14:paraId="58864867" w14:textId="77777777" w:rsidR="00FC3F5C" w:rsidRPr="00225259" w:rsidRDefault="00FC3F5C" w:rsidP="00FC3F5C">
      <w:pPr>
        <w:ind w:left="85"/>
        <w:jc w:val="both"/>
        <w:rPr>
          <w:rFonts w:asciiTheme="majorHAnsi" w:hAnsiTheme="majorHAnsi"/>
          <w:highlight w:val="yellow"/>
        </w:rPr>
      </w:pPr>
    </w:p>
    <w:p w14:paraId="329478E7" w14:textId="77777777" w:rsidR="00FC3F5C" w:rsidRPr="00225259" w:rsidRDefault="00FC3F5C" w:rsidP="00FC3F5C">
      <w:pPr>
        <w:ind w:left="85" w:hanging="85"/>
        <w:jc w:val="both"/>
        <w:rPr>
          <w:rFonts w:asciiTheme="majorHAnsi" w:hAnsiTheme="majorHAnsi"/>
          <w:b/>
          <w:highlight w:val="yellow"/>
        </w:rPr>
      </w:pPr>
      <w:r w:rsidRPr="00225259">
        <w:rPr>
          <w:rFonts w:asciiTheme="majorHAnsi" w:hAnsiTheme="majorHAnsi"/>
          <w:b/>
          <w:highlight w:val="yellow"/>
        </w:rPr>
        <w:t xml:space="preserve">Guidance </w:t>
      </w:r>
    </w:p>
    <w:p w14:paraId="04EF0C77" w14:textId="77777777" w:rsidR="00FC3F5C" w:rsidRPr="00225259" w:rsidRDefault="00FC3F5C" w:rsidP="00FC3F5C">
      <w:pPr>
        <w:jc w:val="both"/>
        <w:rPr>
          <w:rFonts w:asciiTheme="majorHAnsi" w:hAnsiTheme="majorHAnsi"/>
          <w:highlight w:val="yellow"/>
        </w:rPr>
      </w:pPr>
      <w:r w:rsidRPr="00225259">
        <w:rPr>
          <w:rFonts w:asciiTheme="majorHAnsi" w:hAnsiTheme="majorHAnsi"/>
          <w:highlight w:val="yellow"/>
        </w:rPr>
        <w:t xml:space="preserve">In determining if something is a strength, teams should strictly use the definition in the criteria and not the "similar programs" interpretation. Accreditation should not be based ad hoc, incomplete comparisons. It should be based to the greatest extent possible on peer review and judgements using absolute criteria. Comparisons might be helpful as one contributing factor in investigating (but never in defining) an area of strength -- or indeed a concern. </w:t>
      </w:r>
    </w:p>
    <w:p w14:paraId="61BDDCD6" w14:textId="77777777" w:rsidR="00FC3F5C" w:rsidRPr="00225259" w:rsidRDefault="00FC3F5C" w:rsidP="00FC3F5C">
      <w:pPr>
        <w:ind w:left="85"/>
        <w:jc w:val="both"/>
        <w:rPr>
          <w:rFonts w:asciiTheme="majorHAnsi" w:hAnsiTheme="majorHAnsi"/>
          <w:highlight w:val="yellow"/>
        </w:rPr>
      </w:pPr>
    </w:p>
    <w:p w14:paraId="4BCDF301" w14:textId="77777777" w:rsidR="00FC3F5C" w:rsidRPr="00225259" w:rsidRDefault="00FC3F5C" w:rsidP="00FC3F5C">
      <w:pPr>
        <w:jc w:val="both"/>
        <w:rPr>
          <w:rFonts w:asciiTheme="majorHAnsi" w:hAnsiTheme="majorHAnsi"/>
          <w:highlight w:val="yellow"/>
        </w:rPr>
      </w:pPr>
      <w:r w:rsidRPr="00225259">
        <w:rPr>
          <w:rFonts w:asciiTheme="majorHAnsi" w:hAnsiTheme="majorHAnsi"/>
          <w:i/>
          <w:highlight w:val="yellow"/>
        </w:rPr>
        <w:t>Example</w:t>
      </w:r>
      <w:r w:rsidRPr="00225259">
        <w:rPr>
          <w:rFonts w:asciiTheme="majorHAnsi" w:hAnsiTheme="majorHAnsi"/>
          <w:highlight w:val="yellow"/>
        </w:rPr>
        <w:t xml:space="preserve">: Suppose a program has 1 machine per 10 students while most programs have, according to national surveys, an average of 1 per 30 students. This </w:t>
      </w:r>
      <w:proofErr w:type="gramStart"/>
      <w:r w:rsidRPr="00225259">
        <w:rPr>
          <w:rFonts w:asciiTheme="majorHAnsi" w:hAnsiTheme="majorHAnsi"/>
          <w:highlight w:val="yellow"/>
        </w:rPr>
        <w:t>particular fact</w:t>
      </w:r>
      <w:proofErr w:type="gramEnd"/>
      <w:r w:rsidRPr="00225259">
        <w:rPr>
          <w:rFonts w:asciiTheme="majorHAnsi" w:hAnsiTheme="majorHAnsi"/>
          <w:highlight w:val="yellow"/>
        </w:rPr>
        <w:t xml:space="preserve"> might suggest a strength, but only in the sense that it identifies a situation for further investigation. The program might have too many cheap, limited capability machines, or may have oversupplied the students with </w:t>
      </w:r>
      <w:r w:rsidRPr="00225259">
        <w:rPr>
          <w:rFonts w:asciiTheme="majorHAnsi" w:hAnsiTheme="majorHAnsi"/>
          <w:highlight w:val="yellow"/>
        </w:rPr>
        <w:lastRenderedPageBreak/>
        <w:t xml:space="preserve">workstations at the expense of other needed facilities. In which case, we have a weakness and not strength. </w:t>
      </w:r>
      <w:proofErr w:type="gramStart"/>
      <w:r w:rsidRPr="00225259">
        <w:rPr>
          <w:rFonts w:asciiTheme="majorHAnsi" w:hAnsiTheme="majorHAnsi"/>
          <w:highlight w:val="yellow"/>
        </w:rPr>
        <w:t>Thus</w:t>
      </w:r>
      <w:proofErr w:type="gramEnd"/>
      <w:r w:rsidRPr="00225259">
        <w:rPr>
          <w:rFonts w:asciiTheme="majorHAnsi" w:hAnsiTheme="majorHAnsi"/>
          <w:highlight w:val="yellow"/>
        </w:rPr>
        <w:t xml:space="preserve"> the apparent comparative difference should lead to investigation; it should not be a conclusion in its own right. </w:t>
      </w:r>
    </w:p>
    <w:p w14:paraId="36F05178" w14:textId="77777777" w:rsidR="00FC3F5C" w:rsidRPr="00225259" w:rsidRDefault="00FC3F5C" w:rsidP="00FC3F5C">
      <w:pPr>
        <w:ind w:left="85"/>
        <w:jc w:val="both"/>
        <w:rPr>
          <w:rFonts w:asciiTheme="majorHAnsi" w:hAnsiTheme="majorHAnsi"/>
          <w:highlight w:val="yellow"/>
        </w:rPr>
      </w:pPr>
    </w:p>
    <w:p w14:paraId="3C7235D8" w14:textId="77777777" w:rsidR="00FC3F5C" w:rsidRPr="00225259" w:rsidRDefault="00FC3F5C" w:rsidP="00FC3F5C">
      <w:pPr>
        <w:jc w:val="both"/>
        <w:rPr>
          <w:rFonts w:asciiTheme="majorHAnsi" w:hAnsiTheme="majorHAnsi"/>
          <w:highlight w:val="yellow"/>
        </w:rPr>
      </w:pPr>
      <w:r w:rsidRPr="00225259">
        <w:rPr>
          <w:rFonts w:asciiTheme="majorHAnsi" w:hAnsiTheme="majorHAnsi"/>
          <w:highlight w:val="yellow"/>
        </w:rPr>
        <w:t xml:space="preserve">Furthermore, in a case where a program appears to demonstrate a substantial comparative advantage, the comparative difference is not the strength itself but would usually be the result of underlying strength(s). Such strengths might, for example, involve strong faculty, exceptional leadership, wise and prudent financial practices, excellent student services. The team should investigate these matters and report them as additional strengths as appropriate. </w:t>
      </w:r>
    </w:p>
    <w:p w14:paraId="048883BA" w14:textId="77777777" w:rsidR="00FC3F5C" w:rsidRPr="00225259" w:rsidRDefault="00FC3F5C" w:rsidP="00FC3F5C">
      <w:pPr>
        <w:jc w:val="both"/>
        <w:rPr>
          <w:rFonts w:asciiTheme="majorHAnsi" w:hAnsiTheme="majorHAnsi"/>
          <w:highlight w:val="yellow"/>
        </w:rPr>
      </w:pPr>
    </w:p>
    <w:p w14:paraId="04322B66" w14:textId="77777777" w:rsidR="00FC3F5C" w:rsidRPr="00225259" w:rsidRDefault="00FC3F5C" w:rsidP="00FC3F5C">
      <w:pPr>
        <w:jc w:val="both"/>
        <w:rPr>
          <w:rFonts w:asciiTheme="majorHAnsi" w:hAnsiTheme="majorHAnsi"/>
          <w:b/>
          <w:u w:val="single"/>
        </w:rPr>
      </w:pPr>
      <w:r w:rsidRPr="00225259">
        <w:rPr>
          <w:rFonts w:asciiTheme="majorHAnsi" w:hAnsiTheme="majorHAnsi"/>
          <w:b/>
          <w:highlight w:val="yellow"/>
          <w:u w:val="single"/>
        </w:rPr>
        <w:t>For Definitions of Concerns, Deficiencies and Recommendations See Section 3.6 in this report template</w:t>
      </w:r>
    </w:p>
    <w:p w14:paraId="13B79DB5" w14:textId="77777777" w:rsidR="00FC3F5C" w:rsidRPr="00225259" w:rsidRDefault="00FC3F5C" w:rsidP="00FC3F5C">
      <w:pPr>
        <w:rPr>
          <w:rFonts w:asciiTheme="majorHAnsi" w:hAnsiTheme="majorHAnsi" w:cs="Microsoft Sans Serif"/>
          <w:sz w:val="40"/>
          <w:szCs w:val="40"/>
        </w:rPr>
      </w:pPr>
    </w:p>
    <w:p w14:paraId="0629DE55" w14:textId="77777777" w:rsidR="00FC3F5C" w:rsidRPr="00225259" w:rsidRDefault="00FC3F5C">
      <w:pPr>
        <w:widowControl/>
        <w:suppressAutoHyphens w:val="0"/>
        <w:rPr>
          <w:rFonts w:asciiTheme="majorHAnsi" w:hAnsiTheme="majorHAnsi"/>
        </w:rPr>
      </w:pPr>
      <w:r w:rsidRPr="00225259">
        <w:rPr>
          <w:rFonts w:asciiTheme="majorHAnsi" w:hAnsiTheme="majorHAnsi"/>
        </w:rPr>
        <w:br w:type="page"/>
      </w:r>
    </w:p>
    <w:p w14:paraId="0F43117D" w14:textId="77777777" w:rsidR="00FC3F5C" w:rsidRPr="00225259" w:rsidRDefault="00FC3F5C" w:rsidP="00FC3F5C">
      <w:pPr>
        <w:rPr>
          <w:rFonts w:asciiTheme="majorHAnsi" w:hAnsiTheme="majorHAnsi"/>
        </w:rPr>
      </w:pPr>
    </w:p>
    <w:sdt>
      <w:sdtPr>
        <w:rPr>
          <w:rFonts w:ascii="Times" w:eastAsia="Times" w:hAnsi="Times" w:cs="Times"/>
          <w:color w:val="auto"/>
          <w:sz w:val="24"/>
          <w:szCs w:val="20"/>
        </w:rPr>
        <w:id w:val="653254515"/>
        <w:docPartObj>
          <w:docPartGallery w:val="Table of Contents"/>
          <w:docPartUnique/>
        </w:docPartObj>
      </w:sdtPr>
      <w:sdtEndPr>
        <w:rPr>
          <w:b/>
          <w:bCs/>
          <w:noProof/>
        </w:rPr>
      </w:sdtEndPr>
      <w:sdtContent>
        <w:p w14:paraId="1B029B24" w14:textId="77777777" w:rsidR="00E27924" w:rsidRPr="00225259" w:rsidRDefault="00E27924">
          <w:pPr>
            <w:pStyle w:val="TOCHeading"/>
          </w:pPr>
          <w:r w:rsidRPr="00225259">
            <w:t>Table of Contents</w:t>
          </w:r>
        </w:p>
        <w:p w14:paraId="4E06666E" w14:textId="77777777" w:rsidR="00B00D78" w:rsidRDefault="00E27924">
          <w:pPr>
            <w:pStyle w:val="TOC1"/>
            <w:tabs>
              <w:tab w:val="right" w:leader="dot" w:pos="9622"/>
            </w:tabs>
            <w:rPr>
              <w:rFonts w:asciiTheme="minorHAnsi" w:eastAsiaTheme="minorEastAsia" w:hAnsiTheme="minorHAnsi" w:cstheme="minorBidi"/>
              <w:noProof/>
              <w:sz w:val="22"/>
              <w:szCs w:val="22"/>
              <w:lang w:eastAsia="en-US"/>
            </w:rPr>
          </w:pPr>
          <w:r w:rsidRPr="00225259">
            <w:rPr>
              <w:rFonts w:asciiTheme="majorHAnsi" w:hAnsiTheme="majorHAnsi"/>
            </w:rPr>
            <w:fldChar w:fldCharType="begin"/>
          </w:r>
          <w:r w:rsidRPr="00225259">
            <w:rPr>
              <w:rFonts w:asciiTheme="majorHAnsi" w:hAnsiTheme="majorHAnsi"/>
            </w:rPr>
            <w:instrText xml:space="preserve"> TOC \o "1-3" \h \z \u </w:instrText>
          </w:r>
          <w:r w:rsidRPr="00225259">
            <w:rPr>
              <w:rFonts w:asciiTheme="majorHAnsi" w:hAnsiTheme="majorHAnsi"/>
            </w:rPr>
            <w:fldChar w:fldCharType="separate"/>
          </w:r>
          <w:hyperlink w:anchor="_Toc460233004" w:history="1">
            <w:r w:rsidR="00B00D78" w:rsidRPr="00C53493">
              <w:rPr>
                <w:rStyle w:val="Hyperlink"/>
                <w:rFonts w:asciiTheme="majorHAnsi" w:hAnsiTheme="majorHAnsi"/>
                <w:noProof/>
              </w:rPr>
              <w:t>Executive Summary</w:t>
            </w:r>
            <w:r w:rsidR="00B00D78">
              <w:rPr>
                <w:noProof/>
                <w:webHidden/>
              </w:rPr>
              <w:tab/>
            </w:r>
            <w:r w:rsidR="00B00D78">
              <w:rPr>
                <w:noProof/>
                <w:webHidden/>
              </w:rPr>
              <w:fldChar w:fldCharType="begin"/>
            </w:r>
            <w:r w:rsidR="00B00D78">
              <w:rPr>
                <w:noProof/>
                <w:webHidden/>
              </w:rPr>
              <w:instrText xml:space="preserve"> PAGEREF _Toc460233004 \h </w:instrText>
            </w:r>
            <w:r w:rsidR="00B00D78">
              <w:rPr>
                <w:noProof/>
                <w:webHidden/>
              </w:rPr>
            </w:r>
            <w:r w:rsidR="00B00D78">
              <w:rPr>
                <w:noProof/>
                <w:webHidden/>
              </w:rPr>
              <w:fldChar w:fldCharType="separate"/>
            </w:r>
            <w:r w:rsidR="00B00D78">
              <w:rPr>
                <w:noProof/>
                <w:webHidden/>
              </w:rPr>
              <w:t>8</w:t>
            </w:r>
            <w:r w:rsidR="00B00D78">
              <w:rPr>
                <w:noProof/>
                <w:webHidden/>
              </w:rPr>
              <w:fldChar w:fldCharType="end"/>
            </w:r>
          </w:hyperlink>
        </w:p>
        <w:p w14:paraId="66946632"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05" w:history="1">
            <w:r w:rsidR="00B00D78" w:rsidRPr="00C53493">
              <w:rPr>
                <w:rStyle w:val="Hyperlink"/>
                <w:rFonts w:asciiTheme="majorHAnsi" w:hAnsiTheme="majorHAnsi"/>
                <w:noProof/>
              </w:rPr>
              <w:t>Process</w:t>
            </w:r>
            <w:r w:rsidR="00B00D78">
              <w:rPr>
                <w:noProof/>
                <w:webHidden/>
              </w:rPr>
              <w:tab/>
            </w:r>
            <w:r w:rsidR="00B00D78">
              <w:rPr>
                <w:noProof/>
                <w:webHidden/>
              </w:rPr>
              <w:fldChar w:fldCharType="begin"/>
            </w:r>
            <w:r w:rsidR="00B00D78">
              <w:rPr>
                <w:noProof/>
                <w:webHidden/>
              </w:rPr>
              <w:instrText xml:space="preserve"> PAGEREF _Toc460233005 \h </w:instrText>
            </w:r>
            <w:r w:rsidR="00B00D78">
              <w:rPr>
                <w:noProof/>
                <w:webHidden/>
              </w:rPr>
            </w:r>
            <w:r w:rsidR="00B00D78">
              <w:rPr>
                <w:noProof/>
                <w:webHidden/>
              </w:rPr>
              <w:fldChar w:fldCharType="separate"/>
            </w:r>
            <w:r w:rsidR="00B00D78">
              <w:rPr>
                <w:noProof/>
                <w:webHidden/>
              </w:rPr>
              <w:t>8</w:t>
            </w:r>
            <w:r w:rsidR="00B00D78">
              <w:rPr>
                <w:noProof/>
                <w:webHidden/>
              </w:rPr>
              <w:fldChar w:fldCharType="end"/>
            </w:r>
          </w:hyperlink>
        </w:p>
        <w:p w14:paraId="66217D01"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06" w:history="1">
            <w:r w:rsidR="00B00D78" w:rsidRPr="00C53493">
              <w:rPr>
                <w:rStyle w:val="Hyperlink"/>
                <w:rFonts w:asciiTheme="majorHAnsi" w:hAnsiTheme="majorHAnsi"/>
                <w:noProof/>
              </w:rPr>
              <w:t>General Observations</w:t>
            </w:r>
            <w:r w:rsidR="00B00D78">
              <w:rPr>
                <w:noProof/>
                <w:webHidden/>
              </w:rPr>
              <w:tab/>
            </w:r>
            <w:r w:rsidR="00B00D78">
              <w:rPr>
                <w:noProof/>
                <w:webHidden/>
              </w:rPr>
              <w:fldChar w:fldCharType="begin"/>
            </w:r>
            <w:r w:rsidR="00B00D78">
              <w:rPr>
                <w:noProof/>
                <w:webHidden/>
              </w:rPr>
              <w:instrText xml:space="preserve"> PAGEREF _Toc460233006 \h </w:instrText>
            </w:r>
            <w:r w:rsidR="00B00D78">
              <w:rPr>
                <w:noProof/>
                <w:webHidden/>
              </w:rPr>
            </w:r>
            <w:r w:rsidR="00B00D78">
              <w:rPr>
                <w:noProof/>
                <w:webHidden/>
              </w:rPr>
              <w:fldChar w:fldCharType="separate"/>
            </w:r>
            <w:r w:rsidR="00B00D78">
              <w:rPr>
                <w:noProof/>
                <w:webHidden/>
              </w:rPr>
              <w:t>8</w:t>
            </w:r>
            <w:r w:rsidR="00B00D78">
              <w:rPr>
                <w:noProof/>
                <w:webHidden/>
              </w:rPr>
              <w:fldChar w:fldCharType="end"/>
            </w:r>
          </w:hyperlink>
        </w:p>
        <w:p w14:paraId="2DC57E55"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07"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_Toc460233007 \h </w:instrText>
            </w:r>
            <w:r w:rsidR="00B00D78">
              <w:rPr>
                <w:noProof/>
                <w:webHidden/>
              </w:rPr>
            </w:r>
            <w:r w:rsidR="00B00D78">
              <w:rPr>
                <w:noProof/>
                <w:webHidden/>
              </w:rPr>
              <w:fldChar w:fldCharType="separate"/>
            </w:r>
            <w:r w:rsidR="00B00D78">
              <w:rPr>
                <w:noProof/>
                <w:webHidden/>
              </w:rPr>
              <w:t>8</w:t>
            </w:r>
            <w:r w:rsidR="00B00D78">
              <w:rPr>
                <w:noProof/>
                <w:webHidden/>
              </w:rPr>
              <w:fldChar w:fldCharType="end"/>
            </w:r>
          </w:hyperlink>
        </w:p>
        <w:p w14:paraId="0C8C5D19"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08"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_Toc460233008 \h </w:instrText>
            </w:r>
            <w:r w:rsidR="00B00D78">
              <w:rPr>
                <w:noProof/>
                <w:webHidden/>
              </w:rPr>
            </w:r>
            <w:r w:rsidR="00B00D78">
              <w:rPr>
                <w:noProof/>
                <w:webHidden/>
              </w:rPr>
              <w:fldChar w:fldCharType="separate"/>
            </w:r>
            <w:r w:rsidR="00B00D78">
              <w:rPr>
                <w:noProof/>
                <w:webHidden/>
              </w:rPr>
              <w:t>9</w:t>
            </w:r>
            <w:r w:rsidR="00B00D78">
              <w:rPr>
                <w:noProof/>
                <w:webHidden/>
              </w:rPr>
              <w:fldChar w:fldCharType="end"/>
            </w:r>
          </w:hyperlink>
        </w:p>
        <w:p w14:paraId="7FDC2FDE"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09"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_Toc460233009 \h </w:instrText>
            </w:r>
            <w:r w:rsidR="00B00D78">
              <w:rPr>
                <w:noProof/>
                <w:webHidden/>
              </w:rPr>
            </w:r>
            <w:r w:rsidR="00B00D78">
              <w:rPr>
                <w:noProof/>
                <w:webHidden/>
              </w:rPr>
              <w:fldChar w:fldCharType="separate"/>
            </w:r>
            <w:r w:rsidR="00B00D78">
              <w:rPr>
                <w:noProof/>
                <w:webHidden/>
              </w:rPr>
              <w:t>10</w:t>
            </w:r>
            <w:r w:rsidR="00B00D78">
              <w:rPr>
                <w:noProof/>
                <w:webHidden/>
              </w:rPr>
              <w:fldChar w:fldCharType="end"/>
            </w:r>
          </w:hyperlink>
        </w:p>
        <w:p w14:paraId="3D2542C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0"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_Toc460233010 \h </w:instrText>
            </w:r>
            <w:r w:rsidR="00B00D78">
              <w:rPr>
                <w:noProof/>
                <w:webHidden/>
              </w:rPr>
            </w:r>
            <w:r w:rsidR="00B00D78">
              <w:rPr>
                <w:noProof/>
                <w:webHidden/>
              </w:rPr>
              <w:fldChar w:fldCharType="separate"/>
            </w:r>
            <w:r w:rsidR="00B00D78">
              <w:rPr>
                <w:noProof/>
                <w:webHidden/>
              </w:rPr>
              <w:t>11</w:t>
            </w:r>
            <w:r w:rsidR="00B00D78">
              <w:rPr>
                <w:noProof/>
                <w:webHidden/>
              </w:rPr>
              <w:fldChar w:fldCharType="end"/>
            </w:r>
          </w:hyperlink>
        </w:p>
        <w:p w14:paraId="59805C5B"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11" w:history="1">
            <w:r w:rsidR="00B00D78" w:rsidRPr="00C53493">
              <w:rPr>
                <w:rStyle w:val="Hyperlink"/>
                <w:rFonts w:asciiTheme="majorHAnsi" w:hAnsiTheme="majorHAnsi"/>
                <w:noProof/>
              </w:rPr>
              <w:t>Accreditation Status Decision</w:t>
            </w:r>
            <w:r w:rsidR="00B00D78">
              <w:rPr>
                <w:noProof/>
                <w:webHidden/>
              </w:rPr>
              <w:tab/>
            </w:r>
            <w:r w:rsidR="00B00D78">
              <w:rPr>
                <w:noProof/>
                <w:webHidden/>
              </w:rPr>
              <w:fldChar w:fldCharType="begin"/>
            </w:r>
            <w:r w:rsidR="00B00D78">
              <w:rPr>
                <w:noProof/>
                <w:webHidden/>
              </w:rPr>
              <w:instrText xml:space="preserve"> PAGEREF _Toc460233011 \h </w:instrText>
            </w:r>
            <w:r w:rsidR="00B00D78">
              <w:rPr>
                <w:noProof/>
                <w:webHidden/>
              </w:rPr>
            </w:r>
            <w:r w:rsidR="00B00D78">
              <w:rPr>
                <w:noProof/>
                <w:webHidden/>
              </w:rPr>
              <w:fldChar w:fldCharType="separate"/>
            </w:r>
            <w:r w:rsidR="00B00D78">
              <w:rPr>
                <w:noProof/>
                <w:webHidden/>
              </w:rPr>
              <w:t>12</w:t>
            </w:r>
            <w:r w:rsidR="00B00D78">
              <w:rPr>
                <w:noProof/>
                <w:webHidden/>
              </w:rPr>
              <w:fldChar w:fldCharType="end"/>
            </w:r>
          </w:hyperlink>
        </w:p>
        <w:p w14:paraId="2C63FD81"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12" w:history="1">
            <w:r w:rsidR="00B00D78" w:rsidRPr="00C53493">
              <w:rPr>
                <w:rStyle w:val="Hyperlink"/>
                <w:rFonts w:asciiTheme="majorHAnsi" w:hAnsiTheme="majorHAnsi"/>
                <w:noProof/>
              </w:rPr>
              <w:t>Section 1:  The Review Team</w:t>
            </w:r>
            <w:r w:rsidR="00B00D78">
              <w:rPr>
                <w:noProof/>
                <w:webHidden/>
              </w:rPr>
              <w:tab/>
            </w:r>
            <w:r w:rsidR="00B00D78">
              <w:rPr>
                <w:noProof/>
                <w:webHidden/>
              </w:rPr>
              <w:fldChar w:fldCharType="begin"/>
            </w:r>
            <w:r w:rsidR="00B00D78">
              <w:rPr>
                <w:noProof/>
                <w:webHidden/>
              </w:rPr>
              <w:instrText xml:space="preserve"> PAGEREF _Toc460233012 \h </w:instrText>
            </w:r>
            <w:r w:rsidR="00B00D78">
              <w:rPr>
                <w:noProof/>
                <w:webHidden/>
              </w:rPr>
            </w:r>
            <w:r w:rsidR="00B00D78">
              <w:rPr>
                <w:noProof/>
                <w:webHidden/>
              </w:rPr>
              <w:fldChar w:fldCharType="separate"/>
            </w:r>
            <w:r w:rsidR="00B00D78">
              <w:rPr>
                <w:noProof/>
                <w:webHidden/>
              </w:rPr>
              <w:t>13</w:t>
            </w:r>
            <w:r w:rsidR="00B00D78">
              <w:rPr>
                <w:noProof/>
                <w:webHidden/>
              </w:rPr>
              <w:fldChar w:fldCharType="end"/>
            </w:r>
          </w:hyperlink>
        </w:p>
        <w:p w14:paraId="13010DAA"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3" w:history="1">
            <w:r w:rsidR="00B00D78" w:rsidRPr="00C53493">
              <w:rPr>
                <w:rStyle w:val="Hyperlink"/>
                <w:rFonts w:asciiTheme="majorHAnsi" w:hAnsiTheme="majorHAnsi"/>
                <w:noProof/>
              </w:rPr>
              <w:t>Team Lead: I</w:t>
            </w:r>
            <w:r w:rsidR="00B00D78" w:rsidRPr="00C53493">
              <w:rPr>
                <w:rStyle w:val="Hyperlink"/>
                <w:rFonts w:asciiTheme="majorHAnsi" w:hAnsiTheme="majorHAnsi"/>
                <w:noProof/>
                <w:highlight w:val="yellow"/>
              </w:rPr>
              <w:t>NSERT NAME</w:t>
            </w:r>
            <w:r w:rsidR="00B00D78">
              <w:rPr>
                <w:noProof/>
                <w:webHidden/>
              </w:rPr>
              <w:tab/>
            </w:r>
            <w:r w:rsidR="00B00D78">
              <w:rPr>
                <w:noProof/>
                <w:webHidden/>
              </w:rPr>
              <w:fldChar w:fldCharType="begin"/>
            </w:r>
            <w:r w:rsidR="00B00D78">
              <w:rPr>
                <w:noProof/>
                <w:webHidden/>
              </w:rPr>
              <w:instrText xml:space="preserve"> PAGEREF _Toc460233013 \h </w:instrText>
            </w:r>
            <w:r w:rsidR="00B00D78">
              <w:rPr>
                <w:noProof/>
                <w:webHidden/>
              </w:rPr>
            </w:r>
            <w:r w:rsidR="00B00D78">
              <w:rPr>
                <w:noProof/>
                <w:webHidden/>
              </w:rPr>
              <w:fldChar w:fldCharType="separate"/>
            </w:r>
            <w:r w:rsidR="00B00D78">
              <w:rPr>
                <w:noProof/>
                <w:webHidden/>
              </w:rPr>
              <w:t>13</w:t>
            </w:r>
            <w:r w:rsidR="00B00D78">
              <w:rPr>
                <w:noProof/>
                <w:webHidden/>
              </w:rPr>
              <w:fldChar w:fldCharType="end"/>
            </w:r>
          </w:hyperlink>
        </w:p>
        <w:p w14:paraId="2A75F765"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4" w:history="1">
            <w:r w:rsidR="00B00D78" w:rsidRPr="00C53493">
              <w:rPr>
                <w:rStyle w:val="Hyperlink"/>
                <w:rFonts w:asciiTheme="majorHAnsi" w:hAnsiTheme="majorHAnsi"/>
                <w:noProof/>
              </w:rPr>
              <w:t>Team Member: INSERT NAME</w:t>
            </w:r>
            <w:r w:rsidR="00B00D78">
              <w:rPr>
                <w:noProof/>
                <w:webHidden/>
              </w:rPr>
              <w:tab/>
            </w:r>
            <w:r w:rsidR="00B00D78">
              <w:rPr>
                <w:noProof/>
                <w:webHidden/>
              </w:rPr>
              <w:fldChar w:fldCharType="begin"/>
            </w:r>
            <w:r w:rsidR="00B00D78">
              <w:rPr>
                <w:noProof/>
                <w:webHidden/>
              </w:rPr>
              <w:instrText xml:space="preserve"> PAGEREF _Toc460233014 \h </w:instrText>
            </w:r>
            <w:r w:rsidR="00B00D78">
              <w:rPr>
                <w:noProof/>
                <w:webHidden/>
              </w:rPr>
            </w:r>
            <w:r w:rsidR="00B00D78">
              <w:rPr>
                <w:noProof/>
                <w:webHidden/>
              </w:rPr>
              <w:fldChar w:fldCharType="separate"/>
            </w:r>
            <w:r w:rsidR="00B00D78">
              <w:rPr>
                <w:noProof/>
                <w:webHidden/>
              </w:rPr>
              <w:t>13</w:t>
            </w:r>
            <w:r w:rsidR="00B00D78">
              <w:rPr>
                <w:noProof/>
                <w:webHidden/>
              </w:rPr>
              <w:fldChar w:fldCharType="end"/>
            </w:r>
          </w:hyperlink>
        </w:p>
        <w:p w14:paraId="0AA09FDB"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5" w:history="1">
            <w:r w:rsidR="00B00D78" w:rsidRPr="00C53493">
              <w:rPr>
                <w:rStyle w:val="Hyperlink"/>
                <w:rFonts w:asciiTheme="majorHAnsi" w:hAnsiTheme="majorHAnsi"/>
                <w:noProof/>
              </w:rPr>
              <w:t>Team Member: INSERT NAME</w:t>
            </w:r>
            <w:r w:rsidR="00B00D78">
              <w:rPr>
                <w:noProof/>
                <w:webHidden/>
              </w:rPr>
              <w:tab/>
            </w:r>
            <w:r w:rsidR="00B00D78">
              <w:rPr>
                <w:noProof/>
                <w:webHidden/>
              </w:rPr>
              <w:fldChar w:fldCharType="begin"/>
            </w:r>
            <w:r w:rsidR="00B00D78">
              <w:rPr>
                <w:noProof/>
                <w:webHidden/>
              </w:rPr>
              <w:instrText xml:space="preserve"> PAGEREF _Toc460233015 \h </w:instrText>
            </w:r>
            <w:r w:rsidR="00B00D78">
              <w:rPr>
                <w:noProof/>
                <w:webHidden/>
              </w:rPr>
            </w:r>
            <w:r w:rsidR="00B00D78">
              <w:rPr>
                <w:noProof/>
                <w:webHidden/>
              </w:rPr>
              <w:fldChar w:fldCharType="separate"/>
            </w:r>
            <w:r w:rsidR="00B00D78">
              <w:rPr>
                <w:noProof/>
                <w:webHidden/>
              </w:rPr>
              <w:t>13</w:t>
            </w:r>
            <w:r w:rsidR="00B00D78">
              <w:rPr>
                <w:noProof/>
                <w:webHidden/>
              </w:rPr>
              <w:fldChar w:fldCharType="end"/>
            </w:r>
          </w:hyperlink>
        </w:p>
        <w:p w14:paraId="4F2156F2"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16" w:history="1">
            <w:r w:rsidR="00B00D78" w:rsidRPr="00C53493">
              <w:rPr>
                <w:rStyle w:val="Hyperlink"/>
                <w:rFonts w:asciiTheme="majorHAnsi" w:hAnsiTheme="majorHAnsi"/>
                <w:noProof/>
              </w:rPr>
              <w:t>Section 2:  Scope of the Accreditation</w:t>
            </w:r>
            <w:r w:rsidR="00B00D78">
              <w:rPr>
                <w:noProof/>
                <w:webHidden/>
              </w:rPr>
              <w:tab/>
            </w:r>
            <w:r w:rsidR="00B00D78">
              <w:rPr>
                <w:noProof/>
                <w:webHidden/>
              </w:rPr>
              <w:fldChar w:fldCharType="begin"/>
            </w:r>
            <w:r w:rsidR="00B00D78">
              <w:rPr>
                <w:noProof/>
                <w:webHidden/>
              </w:rPr>
              <w:instrText xml:space="preserve"> PAGEREF _Toc460233016 \h </w:instrText>
            </w:r>
            <w:r w:rsidR="00B00D78">
              <w:rPr>
                <w:noProof/>
                <w:webHidden/>
              </w:rPr>
            </w:r>
            <w:r w:rsidR="00B00D78">
              <w:rPr>
                <w:noProof/>
                <w:webHidden/>
              </w:rPr>
              <w:fldChar w:fldCharType="separate"/>
            </w:r>
            <w:r w:rsidR="00B00D78">
              <w:rPr>
                <w:noProof/>
                <w:webHidden/>
              </w:rPr>
              <w:t>14</w:t>
            </w:r>
            <w:r w:rsidR="00B00D78">
              <w:rPr>
                <w:noProof/>
                <w:webHidden/>
              </w:rPr>
              <w:fldChar w:fldCharType="end"/>
            </w:r>
          </w:hyperlink>
        </w:p>
        <w:p w14:paraId="4D115934"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17" w:history="1">
            <w:r w:rsidR="00B00D78" w:rsidRPr="00C53493">
              <w:rPr>
                <w:rStyle w:val="Hyperlink"/>
                <w:rFonts w:asciiTheme="majorHAnsi" w:hAnsiTheme="majorHAnsi"/>
                <w:noProof/>
              </w:rPr>
              <w:t>Section 3:  Business Technology Management Accreditation</w:t>
            </w:r>
            <w:r w:rsidR="00B00D78">
              <w:rPr>
                <w:noProof/>
                <w:webHidden/>
              </w:rPr>
              <w:tab/>
            </w:r>
            <w:r w:rsidR="00B00D78">
              <w:rPr>
                <w:noProof/>
                <w:webHidden/>
              </w:rPr>
              <w:fldChar w:fldCharType="begin"/>
            </w:r>
            <w:r w:rsidR="00B00D78">
              <w:rPr>
                <w:noProof/>
                <w:webHidden/>
              </w:rPr>
              <w:instrText xml:space="preserve"> PAGEREF _Toc460233017 \h </w:instrText>
            </w:r>
            <w:r w:rsidR="00B00D78">
              <w:rPr>
                <w:noProof/>
                <w:webHidden/>
              </w:rPr>
            </w:r>
            <w:r w:rsidR="00B00D78">
              <w:rPr>
                <w:noProof/>
                <w:webHidden/>
              </w:rPr>
              <w:fldChar w:fldCharType="separate"/>
            </w:r>
            <w:r w:rsidR="00B00D78">
              <w:rPr>
                <w:noProof/>
                <w:webHidden/>
              </w:rPr>
              <w:t>15</w:t>
            </w:r>
            <w:r w:rsidR="00B00D78">
              <w:rPr>
                <w:noProof/>
                <w:webHidden/>
              </w:rPr>
              <w:fldChar w:fldCharType="end"/>
            </w:r>
          </w:hyperlink>
        </w:p>
        <w:p w14:paraId="2D98112F"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8" w:history="1">
            <w:r w:rsidR="00B00D78" w:rsidRPr="00C53493">
              <w:rPr>
                <w:rStyle w:val="Hyperlink"/>
                <w:rFonts w:asciiTheme="majorHAnsi" w:hAnsiTheme="majorHAnsi"/>
                <w:noProof/>
              </w:rPr>
              <w:t>3.1 Business Technology Management Accreditation Council (BTMAC) - Accreditation Process</w:t>
            </w:r>
            <w:r w:rsidR="00B00D78">
              <w:rPr>
                <w:noProof/>
                <w:webHidden/>
              </w:rPr>
              <w:tab/>
            </w:r>
            <w:r w:rsidR="00B00D78">
              <w:rPr>
                <w:noProof/>
                <w:webHidden/>
              </w:rPr>
              <w:fldChar w:fldCharType="begin"/>
            </w:r>
            <w:r w:rsidR="00B00D78">
              <w:rPr>
                <w:noProof/>
                <w:webHidden/>
              </w:rPr>
              <w:instrText xml:space="preserve"> PAGEREF _Toc460233018 \h </w:instrText>
            </w:r>
            <w:r w:rsidR="00B00D78">
              <w:rPr>
                <w:noProof/>
                <w:webHidden/>
              </w:rPr>
            </w:r>
            <w:r w:rsidR="00B00D78">
              <w:rPr>
                <w:noProof/>
                <w:webHidden/>
              </w:rPr>
              <w:fldChar w:fldCharType="separate"/>
            </w:r>
            <w:r w:rsidR="00B00D78">
              <w:rPr>
                <w:noProof/>
                <w:webHidden/>
              </w:rPr>
              <w:t>15</w:t>
            </w:r>
            <w:r w:rsidR="00B00D78">
              <w:rPr>
                <w:noProof/>
                <w:webHidden/>
              </w:rPr>
              <w:fldChar w:fldCharType="end"/>
            </w:r>
          </w:hyperlink>
        </w:p>
        <w:p w14:paraId="3DD80420"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19" w:history="1">
            <w:r w:rsidR="00B00D78" w:rsidRPr="00C53493">
              <w:rPr>
                <w:rStyle w:val="Hyperlink"/>
                <w:rFonts w:asciiTheme="majorHAnsi" w:hAnsiTheme="majorHAnsi"/>
                <w:noProof/>
              </w:rPr>
              <w:t>3.2 Recognition Decisions and Term</w:t>
            </w:r>
            <w:r w:rsidR="00B00D78">
              <w:rPr>
                <w:noProof/>
                <w:webHidden/>
              </w:rPr>
              <w:tab/>
            </w:r>
            <w:r w:rsidR="00B00D78">
              <w:rPr>
                <w:noProof/>
                <w:webHidden/>
              </w:rPr>
              <w:fldChar w:fldCharType="begin"/>
            </w:r>
            <w:r w:rsidR="00B00D78">
              <w:rPr>
                <w:noProof/>
                <w:webHidden/>
              </w:rPr>
              <w:instrText xml:space="preserve"> PAGEREF _Toc460233019 \h </w:instrText>
            </w:r>
            <w:r w:rsidR="00B00D78">
              <w:rPr>
                <w:noProof/>
                <w:webHidden/>
              </w:rPr>
            </w:r>
            <w:r w:rsidR="00B00D78">
              <w:rPr>
                <w:noProof/>
                <w:webHidden/>
              </w:rPr>
              <w:fldChar w:fldCharType="separate"/>
            </w:r>
            <w:r w:rsidR="00B00D78">
              <w:rPr>
                <w:noProof/>
                <w:webHidden/>
              </w:rPr>
              <w:t>16</w:t>
            </w:r>
            <w:r w:rsidR="00B00D78">
              <w:rPr>
                <w:noProof/>
                <w:webHidden/>
              </w:rPr>
              <w:fldChar w:fldCharType="end"/>
            </w:r>
          </w:hyperlink>
        </w:p>
        <w:p w14:paraId="2323277A"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20" w:history="1">
            <w:r w:rsidR="00B00D78" w:rsidRPr="00C53493">
              <w:rPr>
                <w:rStyle w:val="Hyperlink"/>
                <w:b/>
                <w:noProof/>
              </w:rPr>
              <w:t>Denial</w:t>
            </w:r>
            <w:r w:rsidR="00B00D78">
              <w:rPr>
                <w:noProof/>
                <w:webHidden/>
              </w:rPr>
              <w:tab/>
            </w:r>
            <w:r w:rsidR="00B00D78">
              <w:rPr>
                <w:noProof/>
                <w:webHidden/>
              </w:rPr>
              <w:fldChar w:fldCharType="begin"/>
            </w:r>
            <w:r w:rsidR="00B00D78">
              <w:rPr>
                <w:noProof/>
                <w:webHidden/>
              </w:rPr>
              <w:instrText xml:space="preserve"> PAGEREF _Toc460233020 \h </w:instrText>
            </w:r>
            <w:r w:rsidR="00B00D78">
              <w:rPr>
                <w:noProof/>
                <w:webHidden/>
              </w:rPr>
            </w:r>
            <w:r w:rsidR="00B00D78">
              <w:rPr>
                <w:noProof/>
                <w:webHidden/>
              </w:rPr>
              <w:fldChar w:fldCharType="separate"/>
            </w:r>
            <w:r w:rsidR="00B00D78">
              <w:rPr>
                <w:noProof/>
                <w:webHidden/>
              </w:rPr>
              <w:t>16</w:t>
            </w:r>
            <w:r w:rsidR="00B00D78">
              <w:rPr>
                <w:noProof/>
                <w:webHidden/>
              </w:rPr>
              <w:fldChar w:fldCharType="end"/>
            </w:r>
          </w:hyperlink>
        </w:p>
        <w:p w14:paraId="16AE43B9"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21" w:history="1">
            <w:r w:rsidR="00B00D78" w:rsidRPr="00C53493">
              <w:rPr>
                <w:rStyle w:val="Hyperlink"/>
                <w:b/>
                <w:noProof/>
              </w:rPr>
              <w:t>Revocation of Accreditation</w:t>
            </w:r>
            <w:r w:rsidR="00B00D78">
              <w:rPr>
                <w:noProof/>
                <w:webHidden/>
              </w:rPr>
              <w:tab/>
            </w:r>
            <w:r w:rsidR="00B00D78">
              <w:rPr>
                <w:noProof/>
                <w:webHidden/>
              </w:rPr>
              <w:fldChar w:fldCharType="begin"/>
            </w:r>
            <w:r w:rsidR="00B00D78">
              <w:rPr>
                <w:noProof/>
                <w:webHidden/>
              </w:rPr>
              <w:instrText xml:space="preserve"> PAGEREF _Toc460233021 \h </w:instrText>
            </w:r>
            <w:r w:rsidR="00B00D78">
              <w:rPr>
                <w:noProof/>
                <w:webHidden/>
              </w:rPr>
            </w:r>
            <w:r w:rsidR="00B00D78">
              <w:rPr>
                <w:noProof/>
                <w:webHidden/>
              </w:rPr>
              <w:fldChar w:fldCharType="separate"/>
            </w:r>
            <w:r w:rsidR="00B00D78">
              <w:rPr>
                <w:noProof/>
                <w:webHidden/>
              </w:rPr>
              <w:t>16</w:t>
            </w:r>
            <w:r w:rsidR="00B00D78">
              <w:rPr>
                <w:noProof/>
                <w:webHidden/>
              </w:rPr>
              <w:fldChar w:fldCharType="end"/>
            </w:r>
          </w:hyperlink>
        </w:p>
        <w:p w14:paraId="3668BFDD"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22" w:history="1">
            <w:r w:rsidR="00B00D78" w:rsidRPr="00C53493">
              <w:rPr>
                <w:rStyle w:val="Hyperlink"/>
                <w:rFonts w:asciiTheme="majorHAnsi" w:hAnsiTheme="majorHAnsi"/>
                <w:noProof/>
              </w:rPr>
              <w:t>3.3 The Appeal Process</w:t>
            </w:r>
            <w:r w:rsidR="00B00D78">
              <w:rPr>
                <w:noProof/>
                <w:webHidden/>
              </w:rPr>
              <w:tab/>
            </w:r>
            <w:r w:rsidR="00B00D78">
              <w:rPr>
                <w:noProof/>
                <w:webHidden/>
              </w:rPr>
              <w:fldChar w:fldCharType="begin"/>
            </w:r>
            <w:r w:rsidR="00B00D78">
              <w:rPr>
                <w:noProof/>
                <w:webHidden/>
              </w:rPr>
              <w:instrText xml:space="preserve"> PAGEREF _Toc460233022 \h </w:instrText>
            </w:r>
            <w:r w:rsidR="00B00D78">
              <w:rPr>
                <w:noProof/>
                <w:webHidden/>
              </w:rPr>
            </w:r>
            <w:r w:rsidR="00B00D78">
              <w:rPr>
                <w:noProof/>
                <w:webHidden/>
              </w:rPr>
              <w:fldChar w:fldCharType="separate"/>
            </w:r>
            <w:r w:rsidR="00B00D78">
              <w:rPr>
                <w:noProof/>
                <w:webHidden/>
              </w:rPr>
              <w:t>16</w:t>
            </w:r>
            <w:r w:rsidR="00B00D78">
              <w:rPr>
                <w:noProof/>
                <w:webHidden/>
              </w:rPr>
              <w:fldChar w:fldCharType="end"/>
            </w:r>
          </w:hyperlink>
        </w:p>
        <w:p w14:paraId="6B9548D7"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23" w:history="1">
            <w:r w:rsidR="00B00D78" w:rsidRPr="00C53493">
              <w:rPr>
                <w:rStyle w:val="Hyperlink"/>
                <w:b/>
                <w:noProof/>
              </w:rPr>
              <w:t>Appeal</w:t>
            </w:r>
            <w:r w:rsidR="00B00D78">
              <w:rPr>
                <w:noProof/>
                <w:webHidden/>
              </w:rPr>
              <w:tab/>
            </w:r>
            <w:r w:rsidR="00B00D78">
              <w:rPr>
                <w:noProof/>
                <w:webHidden/>
              </w:rPr>
              <w:fldChar w:fldCharType="begin"/>
            </w:r>
            <w:r w:rsidR="00B00D78">
              <w:rPr>
                <w:noProof/>
                <w:webHidden/>
              </w:rPr>
              <w:instrText xml:space="preserve"> PAGEREF _Toc460233023 \h </w:instrText>
            </w:r>
            <w:r w:rsidR="00B00D78">
              <w:rPr>
                <w:noProof/>
                <w:webHidden/>
              </w:rPr>
            </w:r>
            <w:r w:rsidR="00B00D78">
              <w:rPr>
                <w:noProof/>
                <w:webHidden/>
              </w:rPr>
              <w:fldChar w:fldCharType="separate"/>
            </w:r>
            <w:r w:rsidR="00B00D78">
              <w:rPr>
                <w:noProof/>
                <w:webHidden/>
              </w:rPr>
              <w:t>16</w:t>
            </w:r>
            <w:r w:rsidR="00B00D78">
              <w:rPr>
                <w:noProof/>
                <w:webHidden/>
              </w:rPr>
              <w:fldChar w:fldCharType="end"/>
            </w:r>
          </w:hyperlink>
        </w:p>
        <w:p w14:paraId="59184BDA"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24" w:history="1">
            <w:r w:rsidR="00B00D78" w:rsidRPr="00C53493">
              <w:rPr>
                <w:rStyle w:val="Hyperlink"/>
                <w:rFonts w:asciiTheme="majorHAnsi" w:hAnsiTheme="majorHAnsi"/>
                <w:noProof/>
              </w:rPr>
              <w:t>3.4 Changes During Period of Accreditation</w:t>
            </w:r>
            <w:r w:rsidR="00B00D78">
              <w:rPr>
                <w:noProof/>
                <w:webHidden/>
              </w:rPr>
              <w:tab/>
            </w:r>
            <w:r w:rsidR="00B00D78">
              <w:rPr>
                <w:noProof/>
                <w:webHidden/>
              </w:rPr>
              <w:fldChar w:fldCharType="begin"/>
            </w:r>
            <w:r w:rsidR="00B00D78">
              <w:rPr>
                <w:noProof/>
                <w:webHidden/>
              </w:rPr>
              <w:instrText xml:space="preserve"> PAGEREF _Toc460233024 \h </w:instrText>
            </w:r>
            <w:r w:rsidR="00B00D78">
              <w:rPr>
                <w:noProof/>
                <w:webHidden/>
              </w:rPr>
            </w:r>
            <w:r w:rsidR="00B00D78">
              <w:rPr>
                <w:noProof/>
                <w:webHidden/>
              </w:rPr>
              <w:fldChar w:fldCharType="separate"/>
            </w:r>
            <w:r w:rsidR="00B00D78">
              <w:rPr>
                <w:noProof/>
                <w:webHidden/>
              </w:rPr>
              <w:t>17</w:t>
            </w:r>
            <w:r w:rsidR="00B00D78">
              <w:rPr>
                <w:noProof/>
                <w:webHidden/>
              </w:rPr>
              <w:fldChar w:fldCharType="end"/>
            </w:r>
          </w:hyperlink>
        </w:p>
        <w:p w14:paraId="1422CBD4"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25" w:history="1">
            <w:r w:rsidR="00B00D78" w:rsidRPr="00C53493">
              <w:rPr>
                <w:rStyle w:val="Hyperlink"/>
                <w:rFonts w:asciiTheme="majorHAnsi" w:hAnsiTheme="majorHAnsi"/>
                <w:noProof/>
              </w:rPr>
              <w:t>3.5 Publication of Recognition Status and Public Release Policy</w:t>
            </w:r>
            <w:r w:rsidR="00B00D78">
              <w:rPr>
                <w:noProof/>
                <w:webHidden/>
              </w:rPr>
              <w:tab/>
            </w:r>
            <w:r w:rsidR="00B00D78">
              <w:rPr>
                <w:noProof/>
                <w:webHidden/>
              </w:rPr>
              <w:fldChar w:fldCharType="begin"/>
            </w:r>
            <w:r w:rsidR="00B00D78">
              <w:rPr>
                <w:noProof/>
                <w:webHidden/>
              </w:rPr>
              <w:instrText xml:space="preserve"> PAGEREF _Toc460233025 \h </w:instrText>
            </w:r>
            <w:r w:rsidR="00B00D78">
              <w:rPr>
                <w:noProof/>
                <w:webHidden/>
              </w:rPr>
            </w:r>
            <w:r w:rsidR="00B00D78">
              <w:rPr>
                <w:noProof/>
                <w:webHidden/>
              </w:rPr>
              <w:fldChar w:fldCharType="separate"/>
            </w:r>
            <w:r w:rsidR="00B00D78">
              <w:rPr>
                <w:noProof/>
                <w:webHidden/>
              </w:rPr>
              <w:t>18</w:t>
            </w:r>
            <w:r w:rsidR="00B00D78">
              <w:rPr>
                <w:noProof/>
                <w:webHidden/>
              </w:rPr>
              <w:fldChar w:fldCharType="end"/>
            </w:r>
          </w:hyperlink>
        </w:p>
        <w:p w14:paraId="15F2517F"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26" w:history="1">
            <w:r w:rsidR="00B00D78" w:rsidRPr="00C53493">
              <w:rPr>
                <w:rStyle w:val="Hyperlink"/>
                <w:rFonts w:asciiTheme="majorHAnsi" w:hAnsiTheme="majorHAnsi"/>
                <w:noProof/>
              </w:rPr>
              <w:t>3.6 Definition of Report Terms</w:t>
            </w:r>
            <w:r w:rsidR="00B00D78">
              <w:rPr>
                <w:noProof/>
                <w:webHidden/>
              </w:rPr>
              <w:tab/>
            </w:r>
            <w:r w:rsidR="00B00D78">
              <w:rPr>
                <w:noProof/>
                <w:webHidden/>
              </w:rPr>
              <w:fldChar w:fldCharType="begin"/>
            </w:r>
            <w:r w:rsidR="00B00D78">
              <w:rPr>
                <w:noProof/>
                <w:webHidden/>
              </w:rPr>
              <w:instrText xml:space="preserve"> PAGEREF _Toc460233026 \h </w:instrText>
            </w:r>
            <w:r w:rsidR="00B00D78">
              <w:rPr>
                <w:noProof/>
                <w:webHidden/>
              </w:rPr>
            </w:r>
            <w:r w:rsidR="00B00D78">
              <w:rPr>
                <w:noProof/>
                <w:webHidden/>
              </w:rPr>
              <w:fldChar w:fldCharType="separate"/>
            </w:r>
            <w:r w:rsidR="00B00D78">
              <w:rPr>
                <w:noProof/>
                <w:webHidden/>
              </w:rPr>
              <w:t>18</w:t>
            </w:r>
            <w:r w:rsidR="00B00D78">
              <w:rPr>
                <w:noProof/>
                <w:webHidden/>
              </w:rPr>
              <w:fldChar w:fldCharType="end"/>
            </w:r>
          </w:hyperlink>
        </w:p>
        <w:p w14:paraId="0C2D2193"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27" w:history="1">
            <w:r w:rsidR="00B00D78" w:rsidRPr="00C53493">
              <w:rPr>
                <w:rStyle w:val="Hyperlink"/>
                <w:rFonts w:asciiTheme="majorHAnsi" w:hAnsiTheme="majorHAnsi"/>
                <w:b/>
                <w:noProof/>
                <w:highlight w:val="yellow"/>
              </w:rPr>
              <w:t>NOTE: ALL TABLES IN THE EDUCATIONAL QUESTIONNAIRE (NOT THE APPENDICES) NEED TO BE COPIED INTO THE REPOR</w:t>
            </w:r>
            <w:r w:rsidR="00B00D78" w:rsidRPr="00C53493">
              <w:rPr>
                <w:rStyle w:val="Hyperlink"/>
                <w:rFonts w:asciiTheme="majorHAnsi" w:hAnsiTheme="majorHAnsi"/>
                <w:b/>
                <w:noProof/>
              </w:rPr>
              <w:t xml:space="preserve">T. </w:t>
            </w:r>
            <w:r w:rsidR="00B00D78" w:rsidRPr="00C53493">
              <w:rPr>
                <w:rStyle w:val="Hyperlink"/>
                <w:rFonts w:asciiTheme="majorHAnsi" w:hAnsiTheme="majorHAnsi"/>
                <w:b/>
                <w:noProof/>
                <w:highlight w:val="yellow"/>
              </w:rPr>
              <w:t>INFORMATION PROVIDED BY THE SCHOOL IN THE ADDITIONAL QUESTIONS CAN ALSO BE COPIED.</w:t>
            </w:r>
            <w:r w:rsidR="00B00D78">
              <w:rPr>
                <w:noProof/>
                <w:webHidden/>
              </w:rPr>
              <w:tab/>
            </w:r>
            <w:r w:rsidR="00B00D78">
              <w:rPr>
                <w:noProof/>
                <w:webHidden/>
              </w:rPr>
              <w:fldChar w:fldCharType="begin"/>
            </w:r>
            <w:r w:rsidR="00B00D78">
              <w:rPr>
                <w:noProof/>
                <w:webHidden/>
              </w:rPr>
              <w:instrText xml:space="preserve"> PAGEREF _Toc460233027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3A6DACDD"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28" w:history="1">
            <w:r w:rsidR="00B00D78" w:rsidRPr="00C53493">
              <w:rPr>
                <w:rStyle w:val="Hyperlink"/>
                <w:rFonts w:asciiTheme="majorHAnsi" w:hAnsiTheme="majorHAnsi"/>
                <w:noProof/>
              </w:rPr>
              <w:t>Note: All tables and information in the supplemental questions in this report were provided by the educational institution and copied into this report after the information was verified during the site visit.</w:t>
            </w:r>
            <w:r w:rsidR="00B00D78">
              <w:rPr>
                <w:noProof/>
                <w:webHidden/>
              </w:rPr>
              <w:tab/>
            </w:r>
            <w:r w:rsidR="00B00D78">
              <w:rPr>
                <w:noProof/>
                <w:webHidden/>
              </w:rPr>
              <w:fldChar w:fldCharType="begin"/>
            </w:r>
            <w:r w:rsidR="00B00D78">
              <w:rPr>
                <w:noProof/>
                <w:webHidden/>
              </w:rPr>
              <w:instrText xml:space="preserve"> PAGEREF _Toc460233028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1C8D776C" w14:textId="77777777" w:rsidR="00B00D78" w:rsidRDefault="00567652">
          <w:pPr>
            <w:pStyle w:val="TOC1"/>
            <w:tabs>
              <w:tab w:val="left" w:pos="480"/>
              <w:tab w:val="right" w:leader="dot" w:pos="9622"/>
            </w:tabs>
            <w:rPr>
              <w:rFonts w:asciiTheme="minorHAnsi" w:eastAsiaTheme="minorEastAsia" w:hAnsiTheme="minorHAnsi" w:cstheme="minorBidi"/>
              <w:noProof/>
              <w:sz w:val="22"/>
              <w:szCs w:val="22"/>
              <w:lang w:eastAsia="en-US"/>
            </w:rPr>
          </w:pPr>
          <w:hyperlink w:anchor="_Toc460233029" w:history="1">
            <w:r w:rsidR="00B00D78" w:rsidRPr="00C53493">
              <w:rPr>
                <w:rStyle w:val="Hyperlink"/>
                <w:rFonts w:asciiTheme="majorHAnsi" w:hAnsiTheme="majorHAnsi"/>
                <w:b/>
                <w:noProof/>
              </w:rPr>
              <w:t>1</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The Educational Institution Environment</w:t>
            </w:r>
            <w:r w:rsidR="00B00D78">
              <w:rPr>
                <w:noProof/>
                <w:webHidden/>
              </w:rPr>
              <w:tab/>
            </w:r>
            <w:r w:rsidR="00B00D78">
              <w:rPr>
                <w:noProof/>
                <w:webHidden/>
              </w:rPr>
              <w:fldChar w:fldCharType="begin"/>
            </w:r>
            <w:r w:rsidR="00B00D78">
              <w:rPr>
                <w:noProof/>
                <w:webHidden/>
              </w:rPr>
              <w:instrText xml:space="preserve"> PAGEREF _Toc460233029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7A2B3B9A"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30" w:history="1">
            <w:r w:rsidR="00B00D78" w:rsidRPr="00C53493">
              <w:rPr>
                <w:rStyle w:val="Hyperlink"/>
                <w:rFonts w:asciiTheme="majorHAnsi" w:hAnsiTheme="majorHAnsi"/>
                <w:b/>
                <w:noProof/>
              </w:rPr>
              <w:t>1.1</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Size of the academic unit</w:t>
            </w:r>
            <w:r w:rsidR="00B00D78">
              <w:rPr>
                <w:noProof/>
                <w:webHidden/>
              </w:rPr>
              <w:tab/>
            </w:r>
            <w:r w:rsidR="00B00D78">
              <w:rPr>
                <w:noProof/>
                <w:webHidden/>
              </w:rPr>
              <w:fldChar w:fldCharType="begin"/>
            </w:r>
            <w:r w:rsidR="00B00D78">
              <w:rPr>
                <w:noProof/>
                <w:webHidden/>
              </w:rPr>
              <w:instrText xml:space="preserve"> PAGEREF _Toc460233030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679A8D30"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31" w:history="1">
            <w:r w:rsidR="00B00D78" w:rsidRPr="00C53493">
              <w:rPr>
                <w:rStyle w:val="Hyperlink"/>
                <w:rFonts w:asciiTheme="majorHAnsi" w:hAnsiTheme="majorHAnsi"/>
                <w:b/>
                <w:noProof/>
              </w:rPr>
              <w:t xml:space="preserve">1.2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Educational Institutions structure</w:t>
            </w:r>
            <w:r w:rsidR="00B00D78">
              <w:rPr>
                <w:noProof/>
                <w:webHidden/>
              </w:rPr>
              <w:tab/>
            </w:r>
            <w:r w:rsidR="00B00D78">
              <w:rPr>
                <w:noProof/>
                <w:webHidden/>
              </w:rPr>
              <w:fldChar w:fldCharType="begin"/>
            </w:r>
            <w:r w:rsidR="00B00D78">
              <w:rPr>
                <w:noProof/>
                <w:webHidden/>
              </w:rPr>
              <w:instrText xml:space="preserve"> PAGEREF _Toc460233031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2F274939"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2"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_Toc460233032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1130E0EF"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3"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_Toc460233033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1B31E068"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4"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_Toc460233034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637AB65E"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5"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_Toc460233035 \h </w:instrText>
            </w:r>
            <w:r w:rsidR="00B00D78">
              <w:rPr>
                <w:noProof/>
                <w:webHidden/>
              </w:rPr>
            </w:r>
            <w:r w:rsidR="00B00D78">
              <w:rPr>
                <w:noProof/>
                <w:webHidden/>
              </w:rPr>
              <w:fldChar w:fldCharType="separate"/>
            </w:r>
            <w:r w:rsidR="00B00D78">
              <w:rPr>
                <w:noProof/>
                <w:webHidden/>
              </w:rPr>
              <w:t>20</w:t>
            </w:r>
            <w:r w:rsidR="00B00D78">
              <w:rPr>
                <w:noProof/>
                <w:webHidden/>
              </w:rPr>
              <w:fldChar w:fldCharType="end"/>
            </w:r>
          </w:hyperlink>
        </w:p>
        <w:p w14:paraId="75B32403" w14:textId="77777777" w:rsidR="00B00D78" w:rsidRDefault="00567652">
          <w:pPr>
            <w:pStyle w:val="TOC1"/>
            <w:tabs>
              <w:tab w:val="left" w:pos="480"/>
              <w:tab w:val="right" w:leader="dot" w:pos="9622"/>
            </w:tabs>
            <w:rPr>
              <w:rFonts w:asciiTheme="minorHAnsi" w:eastAsiaTheme="minorEastAsia" w:hAnsiTheme="minorHAnsi" w:cstheme="minorBidi"/>
              <w:noProof/>
              <w:sz w:val="22"/>
              <w:szCs w:val="22"/>
              <w:lang w:eastAsia="en-US"/>
            </w:rPr>
          </w:pPr>
          <w:hyperlink w:anchor="_Toc460233036" w:history="1">
            <w:r w:rsidR="00B00D78" w:rsidRPr="00C53493">
              <w:rPr>
                <w:rStyle w:val="Hyperlink"/>
                <w:rFonts w:asciiTheme="majorHAnsi" w:hAnsiTheme="majorHAnsi"/>
                <w:b/>
                <w:noProof/>
              </w:rPr>
              <w:t xml:space="preserve">2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Faculty</w:t>
            </w:r>
            <w:r w:rsidR="00B00D78">
              <w:rPr>
                <w:noProof/>
                <w:webHidden/>
              </w:rPr>
              <w:tab/>
            </w:r>
            <w:r w:rsidR="00B00D78">
              <w:rPr>
                <w:noProof/>
                <w:webHidden/>
              </w:rPr>
              <w:fldChar w:fldCharType="begin"/>
            </w:r>
            <w:r w:rsidR="00B00D78">
              <w:rPr>
                <w:noProof/>
                <w:webHidden/>
              </w:rPr>
              <w:instrText xml:space="preserve"> PAGEREF _Toc460233036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74798E8F"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37" w:history="1">
            <w:r w:rsidR="00B00D78" w:rsidRPr="00C53493">
              <w:rPr>
                <w:rStyle w:val="Hyperlink"/>
                <w:rFonts w:asciiTheme="majorHAnsi" w:hAnsiTheme="majorHAnsi"/>
                <w:b/>
                <w:noProof/>
              </w:rPr>
              <w:t>2.1</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Financial resources</w:t>
            </w:r>
            <w:r w:rsidR="00B00D78">
              <w:rPr>
                <w:noProof/>
                <w:webHidden/>
              </w:rPr>
              <w:tab/>
            </w:r>
            <w:r w:rsidR="00B00D78">
              <w:rPr>
                <w:noProof/>
                <w:webHidden/>
              </w:rPr>
              <w:fldChar w:fldCharType="begin"/>
            </w:r>
            <w:r w:rsidR="00B00D78">
              <w:rPr>
                <w:noProof/>
                <w:webHidden/>
              </w:rPr>
              <w:instrText xml:space="preserve"> PAGEREF _Toc460233037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765EED5F"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8" w:history="1">
            <w:r w:rsidR="00B00D78" w:rsidRPr="00C53493">
              <w:rPr>
                <w:rStyle w:val="Hyperlink"/>
                <w:rFonts w:asciiTheme="majorHAnsi" w:eastAsiaTheme="majorEastAsia" w:hAnsiTheme="majorHAnsi" w:cstheme="majorBidi"/>
                <w:b/>
                <w:bCs/>
                <w:iCs/>
                <w:noProof/>
              </w:rPr>
              <w:t>Table 2.1.1: Financial Resources</w:t>
            </w:r>
            <w:r w:rsidR="00B00D78">
              <w:rPr>
                <w:noProof/>
                <w:webHidden/>
              </w:rPr>
              <w:tab/>
            </w:r>
            <w:r w:rsidR="00B00D78">
              <w:rPr>
                <w:noProof/>
                <w:webHidden/>
              </w:rPr>
              <w:fldChar w:fldCharType="begin"/>
            </w:r>
            <w:r w:rsidR="00B00D78">
              <w:rPr>
                <w:noProof/>
                <w:webHidden/>
              </w:rPr>
              <w:instrText xml:space="preserve"> PAGEREF _Toc460233038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32C5453B"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39" w:history="1">
            <w:r w:rsidR="00B00D78" w:rsidRPr="00C53493">
              <w:rPr>
                <w:rStyle w:val="Hyperlink"/>
                <w:rFonts w:asciiTheme="majorHAnsi" w:hAnsiTheme="majorHAnsi"/>
                <w:b/>
                <w:noProof/>
              </w:rPr>
              <w:t>Non-regular faculty</w:t>
            </w:r>
            <w:r w:rsidR="00B00D78">
              <w:rPr>
                <w:noProof/>
                <w:webHidden/>
              </w:rPr>
              <w:tab/>
            </w:r>
            <w:r w:rsidR="00B00D78">
              <w:rPr>
                <w:noProof/>
                <w:webHidden/>
              </w:rPr>
              <w:fldChar w:fldCharType="begin"/>
            </w:r>
            <w:r w:rsidR="00B00D78">
              <w:rPr>
                <w:noProof/>
                <w:webHidden/>
              </w:rPr>
              <w:instrText xml:space="preserve"> PAGEREF _Toc460233039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54FDBBAE"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40" w:history="1">
            <w:r w:rsidR="00B00D78" w:rsidRPr="00C53493">
              <w:rPr>
                <w:rStyle w:val="Hyperlink"/>
                <w:rFonts w:asciiTheme="majorHAnsi" w:hAnsiTheme="majorHAnsi"/>
                <w:noProof/>
              </w:rPr>
              <w:t>Describe use of non-regular faculty</w:t>
            </w:r>
            <w:r w:rsidR="00B00D78">
              <w:rPr>
                <w:noProof/>
                <w:webHidden/>
              </w:rPr>
              <w:tab/>
            </w:r>
            <w:r w:rsidR="00B00D78">
              <w:rPr>
                <w:noProof/>
                <w:webHidden/>
              </w:rPr>
              <w:fldChar w:fldCharType="begin"/>
            </w:r>
            <w:r w:rsidR="00B00D78">
              <w:rPr>
                <w:noProof/>
                <w:webHidden/>
              </w:rPr>
              <w:instrText xml:space="preserve"> PAGEREF _Toc460233040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2515D47C"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41" w:history="1">
            <w:r w:rsidR="00B00D78" w:rsidRPr="00C53493">
              <w:rPr>
                <w:rStyle w:val="Hyperlink"/>
                <w:rFonts w:asciiTheme="majorHAnsi" w:hAnsiTheme="majorHAnsi"/>
                <w:b/>
                <w:noProof/>
              </w:rPr>
              <w:t>2.3</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Workload Distribution</w:t>
            </w:r>
            <w:r w:rsidR="00B00D78">
              <w:rPr>
                <w:noProof/>
                <w:webHidden/>
              </w:rPr>
              <w:tab/>
            </w:r>
            <w:r w:rsidR="00B00D78">
              <w:rPr>
                <w:noProof/>
                <w:webHidden/>
              </w:rPr>
              <w:fldChar w:fldCharType="begin"/>
            </w:r>
            <w:r w:rsidR="00B00D78">
              <w:rPr>
                <w:noProof/>
                <w:webHidden/>
              </w:rPr>
              <w:instrText xml:space="preserve"> PAGEREF _Toc460233041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51855D75"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42" w:history="1">
            <w:r w:rsidR="00B00D78" w:rsidRPr="00C53493">
              <w:rPr>
                <w:rStyle w:val="Hyperlink"/>
                <w:rFonts w:asciiTheme="majorHAnsi" w:hAnsiTheme="majorHAnsi"/>
                <w:noProof/>
              </w:rPr>
              <w:t>Describe workload distribution</w:t>
            </w:r>
            <w:r w:rsidR="00B00D78">
              <w:rPr>
                <w:noProof/>
                <w:webHidden/>
              </w:rPr>
              <w:tab/>
            </w:r>
            <w:r w:rsidR="00B00D78">
              <w:rPr>
                <w:noProof/>
                <w:webHidden/>
              </w:rPr>
              <w:fldChar w:fldCharType="begin"/>
            </w:r>
            <w:r w:rsidR="00B00D78">
              <w:rPr>
                <w:noProof/>
                <w:webHidden/>
              </w:rPr>
              <w:instrText xml:space="preserve"> PAGEREF _Toc460233042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045F2521"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43" w:history="1">
            <w:r w:rsidR="00B00D78" w:rsidRPr="00C53493">
              <w:rPr>
                <w:rStyle w:val="Hyperlink"/>
                <w:rFonts w:asciiTheme="majorHAnsi" w:hAnsiTheme="majorHAnsi"/>
                <w:b/>
                <w:noProof/>
              </w:rPr>
              <w:t>2.4</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Quality indicators</w:t>
            </w:r>
            <w:r w:rsidR="00B00D78">
              <w:rPr>
                <w:noProof/>
                <w:webHidden/>
              </w:rPr>
              <w:tab/>
            </w:r>
            <w:r w:rsidR="00B00D78">
              <w:rPr>
                <w:noProof/>
                <w:webHidden/>
              </w:rPr>
              <w:fldChar w:fldCharType="begin"/>
            </w:r>
            <w:r w:rsidR="00B00D78">
              <w:rPr>
                <w:noProof/>
                <w:webHidden/>
              </w:rPr>
              <w:instrText xml:space="preserve"> PAGEREF _Toc460233043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51200B60"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44" w:history="1">
            <w:r w:rsidR="00B00D78" w:rsidRPr="00C53493">
              <w:rPr>
                <w:rStyle w:val="Hyperlink"/>
                <w:rFonts w:asciiTheme="majorHAnsi" w:hAnsiTheme="majorHAnsi"/>
                <w:noProof/>
              </w:rPr>
              <w:t>Describe any additional data demonstrating the high or continually improving quality of faculty members.</w:t>
            </w:r>
            <w:r w:rsidR="00B00D78">
              <w:rPr>
                <w:noProof/>
                <w:webHidden/>
              </w:rPr>
              <w:tab/>
            </w:r>
            <w:r w:rsidR="00B00D78">
              <w:rPr>
                <w:noProof/>
                <w:webHidden/>
              </w:rPr>
              <w:fldChar w:fldCharType="begin"/>
            </w:r>
            <w:r w:rsidR="00B00D78">
              <w:rPr>
                <w:noProof/>
                <w:webHidden/>
              </w:rPr>
              <w:instrText xml:space="preserve"> PAGEREF _Toc460233044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5561380B"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45" w:history="1">
            <w:r w:rsidR="00B00D78" w:rsidRPr="00C53493">
              <w:rPr>
                <w:rStyle w:val="Hyperlink"/>
                <w:rFonts w:asciiTheme="majorHAnsi" w:hAnsiTheme="majorHAnsi"/>
                <w:b/>
                <w:noProof/>
              </w:rPr>
              <w:t>Teaching Evaluations</w:t>
            </w:r>
            <w:r w:rsidR="00B00D78">
              <w:rPr>
                <w:noProof/>
                <w:webHidden/>
              </w:rPr>
              <w:tab/>
            </w:r>
            <w:r w:rsidR="00B00D78">
              <w:rPr>
                <w:noProof/>
                <w:webHidden/>
              </w:rPr>
              <w:fldChar w:fldCharType="begin"/>
            </w:r>
            <w:r w:rsidR="00B00D78">
              <w:rPr>
                <w:noProof/>
                <w:webHidden/>
              </w:rPr>
              <w:instrText xml:space="preserve"> PAGEREF _Toc460233045 \h </w:instrText>
            </w:r>
            <w:r w:rsidR="00B00D78">
              <w:rPr>
                <w:noProof/>
                <w:webHidden/>
              </w:rPr>
            </w:r>
            <w:r w:rsidR="00B00D78">
              <w:rPr>
                <w:noProof/>
                <w:webHidden/>
              </w:rPr>
              <w:fldChar w:fldCharType="separate"/>
            </w:r>
            <w:r w:rsidR="00B00D78">
              <w:rPr>
                <w:noProof/>
                <w:webHidden/>
              </w:rPr>
              <w:t>21</w:t>
            </w:r>
            <w:r w:rsidR="00B00D78">
              <w:rPr>
                <w:noProof/>
                <w:webHidden/>
              </w:rPr>
              <w:fldChar w:fldCharType="end"/>
            </w:r>
          </w:hyperlink>
        </w:p>
        <w:p w14:paraId="0DAFD37E"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46" w:history="1">
            <w:r w:rsidR="00B00D78" w:rsidRPr="00C53493">
              <w:rPr>
                <w:rStyle w:val="Hyperlink"/>
                <w:rFonts w:asciiTheme="majorHAnsi" w:hAnsiTheme="majorHAnsi"/>
                <w:b/>
                <w:noProof/>
              </w:rPr>
              <w:t>Scholarly Activities</w:t>
            </w:r>
            <w:r w:rsidR="00B00D78">
              <w:rPr>
                <w:noProof/>
                <w:webHidden/>
              </w:rPr>
              <w:tab/>
            </w:r>
            <w:r w:rsidR="00B00D78">
              <w:rPr>
                <w:noProof/>
                <w:webHidden/>
              </w:rPr>
              <w:fldChar w:fldCharType="begin"/>
            </w:r>
            <w:r w:rsidR="00B00D78">
              <w:rPr>
                <w:noProof/>
                <w:webHidden/>
              </w:rPr>
              <w:instrText xml:space="preserve"> PAGEREF _Toc460233046 \h </w:instrText>
            </w:r>
            <w:r w:rsidR="00B00D78">
              <w:rPr>
                <w:noProof/>
                <w:webHidden/>
              </w:rPr>
            </w:r>
            <w:r w:rsidR="00B00D78">
              <w:rPr>
                <w:noProof/>
                <w:webHidden/>
              </w:rPr>
              <w:fldChar w:fldCharType="separate"/>
            </w:r>
            <w:r w:rsidR="00B00D78">
              <w:rPr>
                <w:noProof/>
                <w:webHidden/>
              </w:rPr>
              <w:t>22</w:t>
            </w:r>
            <w:r w:rsidR="00B00D78">
              <w:rPr>
                <w:noProof/>
                <w:webHidden/>
              </w:rPr>
              <w:fldChar w:fldCharType="end"/>
            </w:r>
          </w:hyperlink>
        </w:p>
        <w:p w14:paraId="2D5145EB"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47" w:history="1">
            <w:r w:rsidR="00B00D78" w:rsidRPr="00C53493">
              <w:rPr>
                <w:rStyle w:val="Hyperlink"/>
                <w:rFonts w:asciiTheme="majorHAnsi" w:hAnsiTheme="majorHAnsi"/>
                <w:noProof/>
              </w:rPr>
              <w:t>Describe any scholarly activities</w:t>
            </w:r>
            <w:r w:rsidR="00B00D78">
              <w:rPr>
                <w:noProof/>
                <w:webHidden/>
              </w:rPr>
              <w:tab/>
            </w:r>
            <w:r w:rsidR="00B00D78">
              <w:rPr>
                <w:noProof/>
                <w:webHidden/>
              </w:rPr>
              <w:fldChar w:fldCharType="begin"/>
            </w:r>
            <w:r w:rsidR="00B00D78">
              <w:rPr>
                <w:noProof/>
                <w:webHidden/>
              </w:rPr>
              <w:instrText xml:space="preserve"> PAGEREF _Toc460233047 \h </w:instrText>
            </w:r>
            <w:r w:rsidR="00B00D78">
              <w:rPr>
                <w:noProof/>
                <w:webHidden/>
              </w:rPr>
            </w:r>
            <w:r w:rsidR="00B00D78">
              <w:rPr>
                <w:noProof/>
                <w:webHidden/>
              </w:rPr>
              <w:fldChar w:fldCharType="separate"/>
            </w:r>
            <w:r w:rsidR="00B00D78">
              <w:rPr>
                <w:noProof/>
                <w:webHidden/>
              </w:rPr>
              <w:t>22</w:t>
            </w:r>
            <w:r w:rsidR="00B00D78">
              <w:rPr>
                <w:noProof/>
                <w:webHidden/>
              </w:rPr>
              <w:fldChar w:fldCharType="end"/>
            </w:r>
          </w:hyperlink>
        </w:p>
        <w:p w14:paraId="21F4043E"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48" w:history="1">
            <w:r w:rsidR="00B00D78" w:rsidRPr="00C53493">
              <w:rPr>
                <w:rStyle w:val="Hyperlink"/>
                <w:rFonts w:asciiTheme="majorHAnsi" w:eastAsiaTheme="majorEastAsia" w:hAnsiTheme="majorHAnsi" w:cstheme="majorBidi"/>
                <w:b/>
                <w:bCs/>
                <w:iCs/>
                <w:noProof/>
              </w:rPr>
              <w:t>Table 2.1.4: Financial Resources</w:t>
            </w:r>
            <w:r w:rsidR="00B00D78">
              <w:rPr>
                <w:noProof/>
                <w:webHidden/>
              </w:rPr>
              <w:tab/>
            </w:r>
            <w:r w:rsidR="00B00D78">
              <w:rPr>
                <w:noProof/>
                <w:webHidden/>
              </w:rPr>
              <w:fldChar w:fldCharType="begin"/>
            </w:r>
            <w:r w:rsidR="00B00D78">
              <w:rPr>
                <w:noProof/>
                <w:webHidden/>
              </w:rPr>
              <w:instrText xml:space="preserve"> PAGEREF _Toc460233048 \h </w:instrText>
            </w:r>
            <w:r w:rsidR="00B00D78">
              <w:rPr>
                <w:noProof/>
                <w:webHidden/>
              </w:rPr>
            </w:r>
            <w:r w:rsidR="00B00D78">
              <w:rPr>
                <w:noProof/>
                <w:webHidden/>
              </w:rPr>
              <w:fldChar w:fldCharType="separate"/>
            </w:r>
            <w:r w:rsidR="00B00D78">
              <w:rPr>
                <w:noProof/>
                <w:webHidden/>
              </w:rPr>
              <w:t>22</w:t>
            </w:r>
            <w:r w:rsidR="00B00D78">
              <w:rPr>
                <w:noProof/>
                <w:webHidden/>
              </w:rPr>
              <w:fldChar w:fldCharType="end"/>
            </w:r>
          </w:hyperlink>
        </w:p>
        <w:p w14:paraId="29537705"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49" w:history="1">
            <w:r w:rsidR="00B00D78" w:rsidRPr="00C53493">
              <w:rPr>
                <w:rStyle w:val="Hyperlink"/>
                <w:rFonts w:asciiTheme="majorHAnsi" w:hAnsiTheme="majorHAnsi"/>
                <w:b/>
                <w:noProof/>
              </w:rPr>
              <w:t>Student evaluations</w:t>
            </w:r>
            <w:r w:rsidR="00B00D78">
              <w:rPr>
                <w:noProof/>
                <w:webHidden/>
              </w:rPr>
              <w:tab/>
            </w:r>
            <w:r w:rsidR="00B00D78">
              <w:rPr>
                <w:noProof/>
                <w:webHidden/>
              </w:rPr>
              <w:fldChar w:fldCharType="begin"/>
            </w:r>
            <w:r w:rsidR="00B00D78">
              <w:rPr>
                <w:noProof/>
                <w:webHidden/>
              </w:rPr>
              <w:instrText xml:space="preserve"> PAGEREF _Toc460233049 \h </w:instrText>
            </w:r>
            <w:r w:rsidR="00B00D78">
              <w:rPr>
                <w:noProof/>
                <w:webHidden/>
              </w:rPr>
            </w:r>
            <w:r w:rsidR="00B00D78">
              <w:rPr>
                <w:noProof/>
                <w:webHidden/>
              </w:rPr>
              <w:fldChar w:fldCharType="separate"/>
            </w:r>
            <w:r w:rsidR="00B00D78">
              <w:rPr>
                <w:noProof/>
                <w:webHidden/>
              </w:rPr>
              <w:t>22</w:t>
            </w:r>
            <w:r w:rsidR="00B00D78">
              <w:rPr>
                <w:noProof/>
                <w:webHidden/>
              </w:rPr>
              <w:fldChar w:fldCharType="end"/>
            </w:r>
          </w:hyperlink>
        </w:p>
        <w:p w14:paraId="0209D303"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0"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_Toc460233050 \h </w:instrText>
            </w:r>
            <w:r w:rsidR="00B00D78">
              <w:rPr>
                <w:noProof/>
                <w:webHidden/>
              </w:rPr>
            </w:r>
            <w:r w:rsidR="00B00D78">
              <w:rPr>
                <w:noProof/>
                <w:webHidden/>
              </w:rPr>
              <w:fldChar w:fldCharType="separate"/>
            </w:r>
            <w:r w:rsidR="00B00D78">
              <w:rPr>
                <w:noProof/>
                <w:webHidden/>
              </w:rPr>
              <w:t>23</w:t>
            </w:r>
            <w:r w:rsidR="00B00D78">
              <w:rPr>
                <w:noProof/>
                <w:webHidden/>
              </w:rPr>
              <w:fldChar w:fldCharType="end"/>
            </w:r>
          </w:hyperlink>
        </w:p>
        <w:p w14:paraId="4DF0C58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1"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_Toc460233051 \h </w:instrText>
            </w:r>
            <w:r w:rsidR="00B00D78">
              <w:rPr>
                <w:noProof/>
                <w:webHidden/>
              </w:rPr>
            </w:r>
            <w:r w:rsidR="00B00D78">
              <w:rPr>
                <w:noProof/>
                <w:webHidden/>
              </w:rPr>
              <w:fldChar w:fldCharType="separate"/>
            </w:r>
            <w:r w:rsidR="00B00D78">
              <w:rPr>
                <w:noProof/>
                <w:webHidden/>
              </w:rPr>
              <w:t>23</w:t>
            </w:r>
            <w:r w:rsidR="00B00D78">
              <w:rPr>
                <w:noProof/>
                <w:webHidden/>
              </w:rPr>
              <w:fldChar w:fldCharType="end"/>
            </w:r>
          </w:hyperlink>
        </w:p>
        <w:p w14:paraId="28D77331"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2"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_Toc460233052 \h </w:instrText>
            </w:r>
            <w:r w:rsidR="00B00D78">
              <w:rPr>
                <w:noProof/>
                <w:webHidden/>
              </w:rPr>
            </w:r>
            <w:r w:rsidR="00B00D78">
              <w:rPr>
                <w:noProof/>
                <w:webHidden/>
              </w:rPr>
              <w:fldChar w:fldCharType="separate"/>
            </w:r>
            <w:r w:rsidR="00B00D78">
              <w:rPr>
                <w:noProof/>
                <w:webHidden/>
              </w:rPr>
              <w:t>23</w:t>
            </w:r>
            <w:r w:rsidR="00B00D78">
              <w:rPr>
                <w:noProof/>
                <w:webHidden/>
              </w:rPr>
              <w:fldChar w:fldCharType="end"/>
            </w:r>
          </w:hyperlink>
        </w:p>
        <w:p w14:paraId="6C6AD56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3"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_Toc460233053 \h </w:instrText>
            </w:r>
            <w:r w:rsidR="00B00D78">
              <w:rPr>
                <w:noProof/>
                <w:webHidden/>
              </w:rPr>
            </w:r>
            <w:r w:rsidR="00B00D78">
              <w:rPr>
                <w:noProof/>
                <w:webHidden/>
              </w:rPr>
              <w:fldChar w:fldCharType="separate"/>
            </w:r>
            <w:r w:rsidR="00B00D78">
              <w:rPr>
                <w:noProof/>
                <w:webHidden/>
              </w:rPr>
              <w:t>23</w:t>
            </w:r>
            <w:r w:rsidR="00B00D78">
              <w:rPr>
                <w:noProof/>
                <w:webHidden/>
              </w:rPr>
              <w:fldChar w:fldCharType="end"/>
            </w:r>
          </w:hyperlink>
        </w:p>
        <w:p w14:paraId="598A7A08" w14:textId="77777777" w:rsidR="00B00D78" w:rsidRDefault="00567652">
          <w:pPr>
            <w:pStyle w:val="TOC1"/>
            <w:tabs>
              <w:tab w:val="left" w:pos="480"/>
              <w:tab w:val="right" w:leader="dot" w:pos="9622"/>
            </w:tabs>
            <w:rPr>
              <w:rFonts w:asciiTheme="minorHAnsi" w:eastAsiaTheme="minorEastAsia" w:hAnsiTheme="minorHAnsi" w:cstheme="minorBidi"/>
              <w:noProof/>
              <w:sz w:val="22"/>
              <w:szCs w:val="22"/>
              <w:lang w:eastAsia="en-US"/>
            </w:rPr>
          </w:pPr>
          <w:hyperlink w:anchor="_Toc460233054" w:history="1">
            <w:r w:rsidR="00B00D78" w:rsidRPr="00C53493">
              <w:rPr>
                <w:rStyle w:val="Hyperlink"/>
                <w:rFonts w:asciiTheme="majorHAnsi" w:hAnsiTheme="majorHAnsi"/>
                <w:b/>
                <w:noProof/>
              </w:rPr>
              <w:t>3</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Students</w:t>
            </w:r>
            <w:r w:rsidR="00B00D78">
              <w:rPr>
                <w:noProof/>
                <w:webHidden/>
              </w:rPr>
              <w:tab/>
            </w:r>
            <w:r w:rsidR="00B00D78">
              <w:rPr>
                <w:noProof/>
                <w:webHidden/>
              </w:rPr>
              <w:fldChar w:fldCharType="begin"/>
            </w:r>
            <w:r w:rsidR="00B00D78">
              <w:rPr>
                <w:noProof/>
                <w:webHidden/>
              </w:rPr>
              <w:instrText xml:space="preserve"> PAGEREF _Toc460233054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30787107"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55" w:history="1">
            <w:r w:rsidR="00B00D78" w:rsidRPr="00C53493">
              <w:rPr>
                <w:rStyle w:val="Hyperlink"/>
                <w:rFonts w:asciiTheme="majorHAnsi" w:hAnsiTheme="majorHAnsi"/>
                <w:noProof/>
              </w:rPr>
              <w:t xml:space="preserve">3.1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noProof/>
              </w:rPr>
              <w:t>Enrollment and graduates in each program</w:t>
            </w:r>
            <w:r w:rsidR="00B00D78">
              <w:rPr>
                <w:noProof/>
                <w:webHidden/>
              </w:rPr>
              <w:tab/>
            </w:r>
            <w:r w:rsidR="00B00D78">
              <w:rPr>
                <w:noProof/>
                <w:webHidden/>
              </w:rPr>
              <w:fldChar w:fldCharType="begin"/>
            </w:r>
            <w:r w:rsidR="00B00D78">
              <w:rPr>
                <w:noProof/>
                <w:webHidden/>
              </w:rPr>
              <w:instrText xml:space="preserve"> PAGEREF _Toc460233055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1794F781"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6" w:history="1">
            <w:r w:rsidR="00B00D78" w:rsidRPr="00C53493">
              <w:rPr>
                <w:rStyle w:val="Hyperlink"/>
                <w:rFonts w:asciiTheme="majorHAnsi" w:eastAsiaTheme="majorEastAsia" w:hAnsiTheme="majorHAnsi" w:cstheme="majorBidi"/>
                <w:b/>
                <w:bCs/>
                <w:iCs/>
                <w:noProof/>
              </w:rPr>
              <w:t>Table 3.1.1: Programs to be considered</w:t>
            </w:r>
            <w:r w:rsidR="00B00D78">
              <w:rPr>
                <w:noProof/>
                <w:webHidden/>
              </w:rPr>
              <w:tab/>
            </w:r>
            <w:r w:rsidR="00B00D78">
              <w:rPr>
                <w:noProof/>
                <w:webHidden/>
              </w:rPr>
              <w:fldChar w:fldCharType="begin"/>
            </w:r>
            <w:r w:rsidR="00B00D78">
              <w:rPr>
                <w:noProof/>
                <w:webHidden/>
              </w:rPr>
              <w:instrText xml:space="preserve"> PAGEREF _Toc460233056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48E7E129"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57" w:history="1">
            <w:r w:rsidR="00B00D78" w:rsidRPr="00C53493">
              <w:rPr>
                <w:rStyle w:val="Hyperlink"/>
                <w:rFonts w:asciiTheme="majorHAnsi" w:hAnsiTheme="majorHAnsi"/>
                <w:b/>
                <w:noProof/>
              </w:rPr>
              <w:t xml:space="preserve">3.2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Admission requirements, promotion requirements and passing averages</w:t>
            </w:r>
            <w:r w:rsidR="00B00D78">
              <w:rPr>
                <w:noProof/>
                <w:webHidden/>
              </w:rPr>
              <w:tab/>
            </w:r>
            <w:r w:rsidR="00B00D78">
              <w:rPr>
                <w:noProof/>
                <w:webHidden/>
              </w:rPr>
              <w:fldChar w:fldCharType="begin"/>
            </w:r>
            <w:r w:rsidR="00B00D78">
              <w:rPr>
                <w:noProof/>
                <w:webHidden/>
              </w:rPr>
              <w:instrText xml:space="preserve"> PAGEREF _Toc460233057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02B5BECF"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58" w:history="1">
            <w:r w:rsidR="00B00D78" w:rsidRPr="00C53493">
              <w:rPr>
                <w:rStyle w:val="Hyperlink"/>
                <w:rFonts w:asciiTheme="majorHAnsi" w:hAnsiTheme="majorHAnsi"/>
                <w:b/>
                <w:noProof/>
              </w:rPr>
              <w:t xml:space="preserve">3.3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Student counseling and advising</w:t>
            </w:r>
            <w:r w:rsidR="00B00D78">
              <w:rPr>
                <w:noProof/>
                <w:webHidden/>
              </w:rPr>
              <w:tab/>
            </w:r>
            <w:r w:rsidR="00B00D78">
              <w:rPr>
                <w:noProof/>
                <w:webHidden/>
              </w:rPr>
              <w:fldChar w:fldCharType="begin"/>
            </w:r>
            <w:r w:rsidR="00B00D78">
              <w:rPr>
                <w:noProof/>
                <w:webHidden/>
              </w:rPr>
              <w:instrText xml:space="preserve"> PAGEREF _Toc460233058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1165C7AB"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59" w:history="1">
            <w:r w:rsidR="00B00D78" w:rsidRPr="00C53493">
              <w:rPr>
                <w:rStyle w:val="Hyperlink"/>
                <w:rFonts w:asciiTheme="majorHAnsi" w:hAnsiTheme="majorHAnsi" w:cs="Times New Roman"/>
                <w:b/>
                <w:noProof/>
              </w:rPr>
              <w:t>Course selection</w:t>
            </w:r>
            <w:r w:rsidR="00B00D78">
              <w:rPr>
                <w:noProof/>
                <w:webHidden/>
              </w:rPr>
              <w:tab/>
            </w:r>
            <w:r w:rsidR="00B00D78">
              <w:rPr>
                <w:noProof/>
                <w:webHidden/>
              </w:rPr>
              <w:fldChar w:fldCharType="begin"/>
            </w:r>
            <w:r w:rsidR="00B00D78">
              <w:rPr>
                <w:noProof/>
                <w:webHidden/>
              </w:rPr>
              <w:instrText xml:space="preserve"> PAGEREF _Toc460233059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08A9B502"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0" w:history="1">
            <w:r w:rsidR="00B00D78" w:rsidRPr="00C53493">
              <w:rPr>
                <w:rStyle w:val="Hyperlink"/>
                <w:rFonts w:asciiTheme="majorHAnsi" w:hAnsiTheme="majorHAnsi"/>
                <w:b/>
                <w:noProof/>
              </w:rPr>
              <w:t>Career selection</w:t>
            </w:r>
            <w:r w:rsidR="00B00D78">
              <w:rPr>
                <w:noProof/>
                <w:webHidden/>
              </w:rPr>
              <w:tab/>
            </w:r>
            <w:r w:rsidR="00B00D78">
              <w:rPr>
                <w:noProof/>
                <w:webHidden/>
              </w:rPr>
              <w:fldChar w:fldCharType="begin"/>
            </w:r>
            <w:r w:rsidR="00B00D78">
              <w:rPr>
                <w:noProof/>
                <w:webHidden/>
              </w:rPr>
              <w:instrText xml:space="preserve"> PAGEREF _Toc460233060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7191B596"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61" w:history="1">
            <w:r w:rsidR="00B00D78" w:rsidRPr="00C53493">
              <w:rPr>
                <w:rStyle w:val="Hyperlink"/>
                <w:rFonts w:asciiTheme="majorHAnsi" w:hAnsiTheme="majorHAnsi"/>
                <w:b/>
                <w:noProof/>
                <w:lang w:val="en-CA" w:eastAsia="en-CA"/>
              </w:rPr>
              <w:t xml:space="preserve">3.4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lang w:val="en-CA" w:eastAsia="en-CA"/>
              </w:rPr>
              <w:t>Student Real World Work Experiences</w:t>
            </w:r>
            <w:r w:rsidR="00B00D78">
              <w:rPr>
                <w:noProof/>
                <w:webHidden/>
              </w:rPr>
              <w:tab/>
            </w:r>
            <w:r w:rsidR="00B00D78">
              <w:rPr>
                <w:noProof/>
                <w:webHidden/>
              </w:rPr>
              <w:fldChar w:fldCharType="begin"/>
            </w:r>
            <w:r w:rsidR="00B00D78">
              <w:rPr>
                <w:noProof/>
                <w:webHidden/>
              </w:rPr>
              <w:instrText xml:space="preserve"> PAGEREF _Toc460233061 \h </w:instrText>
            </w:r>
            <w:r w:rsidR="00B00D78">
              <w:rPr>
                <w:noProof/>
                <w:webHidden/>
              </w:rPr>
            </w:r>
            <w:r w:rsidR="00B00D78">
              <w:rPr>
                <w:noProof/>
                <w:webHidden/>
              </w:rPr>
              <w:fldChar w:fldCharType="separate"/>
            </w:r>
            <w:r w:rsidR="00B00D78">
              <w:rPr>
                <w:noProof/>
                <w:webHidden/>
              </w:rPr>
              <w:t>24</w:t>
            </w:r>
            <w:r w:rsidR="00B00D78">
              <w:rPr>
                <w:noProof/>
                <w:webHidden/>
              </w:rPr>
              <w:fldChar w:fldCharType="end"/>
            </w:r>
          </w:hyperlink>
        </w:p>
        <w:p w14:paraId="7DF02D9B"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62" w:history="1">
            <w:r w:rsidR="00B00D78" w:rsidRPr="00C53493">
              <w:rPr>
                <w:rStyle w:val="Hyperlink"/>
                <w:rFonts w:asciiTheme="majorHAnsi" w:hAnsiTheme="majorHAnsi"/>
                <w:b/>
                <w:noProof/>
              </w:rPr>
              <w:t xml:space="preserve">3.5 </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Quality indicators</w:t>
            </w:r>
            <w:r w:rsidR="00B00D78">
              <w:rPr>
                <w:noProof/>
                <w:webHidden/>
              </w:rPr>
              <w:tab/>
            </w:r>
            <w:r w:rsidR="00B00D78">
              <w:rPr>
                <w:noProof/>
                <w:webHidden/>
              </w:rPr>
              <w:fldChar w:fldCharType="begin"/>
            </w:r>
            <w:r w:rsidR="00B00D78">
              <w:rPr>
                <w:noProof/>
                <w:webHidden/>
              </w:rPr>
              <w:instrText xml:space="preserve"> PAGEREF _Toc460233062 \h </w:instrText>
            </w:r>
            <w:r w:rsidR="00B00D78">
              <w:rPr>
                <w:noProof/>
                <w:webHidden/>
              </w:rPr>
            </w:r>
            <w:r w:rsidR="00B00D78">
              <w:rPr>
                <w:noProof/>
                <w:webHidden/>
              </w:rPr>
              <w:fldChar w:fldCharType="separate"/>
            </w:r>
            <w:r w:rsidR="00B00D78">
              <w:rPr>
                <w:noProof/>
                <w:webHidden/>
              </w:rPr>
              <w:t>25</w:t>
            </w:r>
            <w:r w:rsidR="00B00D78">
              <w:rPr>
                <w:noProof/>
                <w:webHidden/>
              </w:rPr>
              <w:fldChar w:fldCharType="end"/>
            </w:r>
          </w:hyperlink>
        </w:p>
        <w:p w14:paraId="021285BA"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3" w:history="1">
            <w:r w:rsidR="00B00D78" w:rsidRPr="00C53493">
              <w:rPr>
                <w:rStyle w:val="Hyperlink"/>
                <w:rFonts w:asciiTheme="majorHAnsi" w:hAnsiTheme="majorHAnsi"/>
                <w:b/>
                <w:noProof/>
              </w:rPr>
              <w:t>Co-op Placement (if available)</w:t>
            </w:r>
            <w:r w:rsidR="00B00D78">
              <w:rPr>
                <w:noProof/>
                <w:webHidden/>
              </w:rPr>
              <w:tab/>
            </w:r>
            <w:r w:rsidR="00B00D78">
              <w:rPr>
                <w:noProof/>
                <w:webHidden/>
              </w:rPr>
              <w:fldChar w:fldCharType="begin"/>
            </w:r>
            <w:r w:rsidR="00B00D78">
              <w:rPr>
                <w:noProof/>
                <w:webHidden/>
              </w:rPr>
              <w:instrText xml:space="preserve"> PAGEREF _Toc460233063 \h </w:instrText>
            </w:r>
            <w:r w:rsidR="00B00D78">
              <w:rPr>
                <w:noProof/>
                <w:webHidden/>
              </w:rPr>
            </w:r>
            <w:r w:rsidR="00B00D78">
              <w:rPr>
                <w:noProof/>
                <w:webHidden/>
              </w:rPr>
              <w:fldChar w:fldCharType="separate"/>
            </w:r>
            <w:r w:rsidR="00B00D78">
              <w:rPr>
                <w:noProof/>
                <w:webHidden/>
              </w:rPr>
              <w:t>25</w:t>
            </w:r>
            <w:r w:rsidR="00B00D78">
              <w:rPr>
                <w:noProof/>
                <w:webHidden/>
              </w:rPr>
              <w:fldChar w:fldCharType="end"/>
            </w:r>
          </w:hyperlink>
        </w:p>
        <w:p w14:paraId="1BA0F223"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4" w:history="1">
            <w:r w:rsidR="00B00D78" w:rsidRPr="00C53493">
              <w:rPr>
                <w:rStyle w:val="Hyperlink"/>
                <w:rFonts w:asciiTheme="majorHAnsi" w:hAnsiTheme="majorHAnsi"/>
                <w:b/>
                <w:noProof/>
              </w:rPr>
              <w:t>Job Placement</w:t>
            </w:r>
            <w:r w:rsidR="00B00D78">
              <w:rPr>
                <w:noProof/>
                <w:webHidden/>
              </w:rPr>
              <w:tab/>
            </w:r>
            <w:r w:rsidR="00B00D78">
              <w:rPr>
                <w:noProof/>
                <w:webHidden/>
              </w:rPr>
              <w:fldChar w:fldCharType="begin"/>
            </w:r>
            <w:r w:rsidR="00B00D78">
              <w:rPr>
                <w:noProof/>
                <w:webHidden/>
              </w:rPr>
              <w:instrText xml:space="preserve"> PAGEREF _Toc460233064 \h </w:instrText>
            </w:r>
            <w:r w:rsidR="00B00D78">
              <w:rPr>
                <w:noProof/>
                <w:webHidden/>
              </w:rPr>
            </w:r>
            <w:r w:rsidR="00B00D78">
              <w:rPr>
                <w:noProof/>
                <w:webHidden/>
              </w:rPr>
              <w:fldChar w:fldCharType="separate"/>
            </w:r>
            <w:r w:rsidR="00B00D78">
              <w:rPr>
                <w:noProof/>
                <w:webHidden/>
              </w:rPr>
              <w:t>25</w:t>
            </w:r>
            <w:r w:rsidR="00B00D78">
              <w:rPr>
                <w:noProof/>
                <w:webHidden/>
              </w:rPr>
              <w:fldChar w:fldCharType="end"/>
            </w:r>
          </w:hyperlink>
        </w:p>
        <w:p w14:paraId="0875D9B9"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5" w:history="1">
            <w:r w:rsidR="00B00D78" w:rsidRPr="00C53493">
              <w:rPr>
                <w:rStyle w:val="Hyperlink"/>
                <w:rFonts w:asciiTheme="majorHAnsi" w:hAnsiTheme="majorHAnsi"/>
                <w:b/>
                <w:noProof/>
              </w:rPr>
              <w:t>Admission Averages</w:t>
            </w:r>
            <w:r w:rsidR="00B00D78">
              <w:rPr>
                <w:noProof/>
                <w:webHidden/>
              </w:rPr>
              <w:tab/>
            </w:r>
            <w:r w:rsidR="00B00D78">
              <w:rPr>
                <w:noProof/>
                <w:webHidden/>
              </w:rPr>
              <w:fldChar w:fldCharType="begin"/>
            </w:r>
            <w:r w:rsidR="00B00D78">
              <w:rPr>
                <w:noProof/>
                <w:webHidden/>
              </w:rPr>
              <w:instrText xml:space="preserve"> PAGEREF _Toc460233065 \h </w:instrText>
            </w:r>
            <w:r w:rsidR="00B00D78">
              <w:rPr>
                <w:noProof/>
                <w:webHidden/>
              </w:rPr>
            </w:r>
            <w:r w:rsidR="00B00D78">
              <w:rPr>
                <w:noProof/>
                <w:webHidden/>
              </w:rPr>
              <w:fldChar w:fldCharType="separate"/>
            </w:r>
            <w:r w:rsidR="00B00D78">
              <w:rPr>
                <w:noProof/>
                <w:webHidden/>
              </w:rPr>
              <w:t>26</w:t>
            </w:r>
            <w:r w:rsidR="00B00D78">
              <w:rPr>
                <w:noProof/>
                <w:webHidden/>
              </w:rPr>
              <w:fldChar w:fldCharType="end"/>
            </w:r>
          </w:hyperlink>
        </w:p>
        <w:p w14:paraId="2C2E50BF"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6" w:history="1">
            <w:r w:rsidR="00B00D78" w:rsidRPr="00C53493">
              <w:rPr>
                <w:rStyle w:val="Hyperlink"/>
                <w:rFonts w:asciiTheme="majorHAnsi" w:hAnsiTheme="majorHAnsi"/>
                <w:b/>
                <w:noProof/>
              </w:rPr>
              <w:t>Attrition Rates</w:t>
            </w:r>
            <w:r w:rsidR="00B00D78">
              <w:rPr>
                <w:noProof/>
                <w:webHidden/>
              </w:rPr>
              <w:tab/>
            </w:r>
            <w:r w:rsidR="00B00D78">
              <w:rPr>
                <w:noProof/>
                <w:webHidden/>
              </w:rPr>
              <w:fldChar w:fldCharType="begin"/>
            </w:r>
            <w:r w:rsidR="00B00D78">
              <w:rPr>
                <w:noProof/>
                <w:webHidden/>
              </w:rPr>
              <w:instrText xml:space="preserve"> PAGEREF _Toc460233066 \h </w:instrText>
            </w:r>
            <w:r w:rsidR="00B00D78">
              <w:rPr>
                <w:noProof/>
                <w:webHidden/>
              </w:rPr>
            </w:r>
            <w:r w:rsidR="00B00D78">
              <w:rPr>
                <w:noProof/>
                <w:webHidden/>
              </w:rPr>
              <w:fldChar w:fldCharType="separate"/>
            </w:r>
            <w:r w:rsidR="00B00D78">
              <w:rPr>
                <w:noProof/>
                <w:webHidden/>
              </w:rPr>
              <w:t>26</w:t>
            </w:r>
            <w:r w:rsidR="00B00D78">
              <w:rPr>
                <w:noProof/>
                <w:webHidden/>
              </w:rPr>
              <w:fldChar w:fldCharType="end"/>
            </w:r>
          </w:hyperlink>
        </w:p>
        <w:p w14:paraId="07DC6E41" w14:textId="77777777" w:rsidR="00B00D78" w:rsidRDefault="00567652">
          <w:pPr>
            <w:pStyle w:val="TOC3"/>
            <w:tabs>
              <w:tab w:val="right" w:leader="dot" w:pos="9622"/>
            </w:tabs>
            <w:rPr>
              <w:rFonts w:asciiTheme="minorHAnsi" w:eastAsiaTheme="minorEastAsia" w:hAnsiTheme="minorHAnsi" w:cstheme="minorBidi"/>
              <w:noProof/>
              <w:sz w:val="22"/>
              <w:szCs w:val="22"/>
              <w:lang w:bidi="ar-SA"/>
            </w:rPr>
          </w:pPr>
          <w:hyperlink w:anchor="_Toc460233067" w:history="1">
            <w:r w:rsidR="00B00D78" w:rsidRPr="00C53493">
              <w:rPr>
                <w:rStyle w:val="Hyperlink"/>
                <w:rFonts w:asciiTheme="majorHAnsi" w:hAnsiTheme="majorHAnsi"/>
                <w:b/>
                <w:noProof/>
              </w:rPr>
              <w:t>Graduation Rates and Averages</w:t>
            </w:r>
            <w:r w:rsidR="00B00D78">
              <w:rPr>
                <w:noProof/>
                <w:webHidden/>
              </w:rPr>
              <w:tab/>
            </w:r>
            <w:r w:rsidR="00B00D78">
              <w:rPr>
                <w:noProof/>
                <w:webHidden/>
              </w:rPr>
              <w:fldChar w:fldCharType="begin"/>
            </w:r>
            <w:r w:rsidR="00B00D78">
              <w:rPr>
                <w:noProof/>
                <w:webHidden/>
              </w:rPr>
              <w:instrText xml:space="preserve"> PAGEREF _Toc460233067 \h </w:instrText>
            </w:r>
            <w:r w:rsidR="00B00D78">
              <w:rPr>
                <w:noProof/>
                <w:webHidden/>
              </w:rPr>
            </w:r>
            <w:r w:rsidR="00B00D78">
              <w:rPr>
                <w:noProof/>
                <w:webHidden/>
              </w:rPr>
              <w:fldChar w:fldCharType="separate"/>
            </w:r>
            <w:r w:rsidR="00B00D78">
              <w:rPr>
                <w:noProof/>
                <w:webHidden/>
              </w:rPr>
              <w:t>26</w:t>
            </w:r>
            <w:r w:rsidR="00B00D78">
              <w:rPr>
                <w:noProof/>
                <w:webHidden/>
              </w:rPr>
              <w:fldChar w:fldCharType="end"/>
            </w:r>
          </w:hyperlink>
        </w:p>
        <w:p w14:paraId="2E7E764D"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68"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_Toc460233068 \h </w:instrText>
            </w:r>
            <w:r w:rsidR="00B00D78">
              <w:rPr>
                <w:noProof/>
                <w:webHidden/>
              </w:rPr>
            </w:r>
            <w:r w:rsidR="00B00D78">
              <w:rPr>
                <w:noProof/>
                <w:webHidden/>
              </w:rPr>
              <w:fldChar w:fldCharType="separate"/>
            </w:r>
            <w:r w:rsidR="00B00D78">
              <w:rPr>
                <w:noProof/>
                <w:webHidden/>
              </w:rPr>
              <w:t>27</w:t>
            </w:r>
            <w:r w:rsidR="00B00D78">
              <w:rPr>
                <w:noProof/>
                <w:webHidden/>
              </w:rPr>
              <w:fldChar w:fldCharType="end"/>
            </w:r>
          </w:hyperlink>
        </w:p>
        <w:p w14:paraId="448D34C6"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69"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_Toc460233069 \h </w:instrText>
            </w:r>
            <w:r w:rsidR="00B00D78">
              <w:rPr>
                <w:noProof/>
                <w:webHidden/>
              </w:rPr>
            </w:r>
            <w:r w:rsidR="00B00D78">
              <w:rPr>
                <w:noProof/>
                <w:webHidden/>
              </w:rPr>
              <w:fldChar w:fldCharType="separate"/>
            </w:r>
            <w:r w:rsidR="00B00D78">
              <w:rPr>
                <w:noProof/>
                <w:webHidden/>
              </w:rPr>
              <w:t>27</w:t>
            </w:r>
            <w:r w:rsidR="00B00D78">
              <w:rPr>
                <w:noProof/>
                <w:webHidden/>
              </w:rPr>
              <w:fldChar w:fldCharType="end"/>
            </w:r>
          </w:hyperlink>
        </w:p>
        <w:p w14:paraId="782E70B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0"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_Toc460233070 \h </w:instrText>
            </w:r>
            <w:r w:rsidR="00B00D78">
              <w:rPr>
                <w:noProof/>
                <w:webHidden/>
              </w:rPr>
            </w:r>
            <w:r w:rsidR="00B00D78">
              <w:rPr>
                <w:noProof/>
                <w:webHidden/>
              </w:rPr>
              <w:fldChar w:fldCharType="separate"/>
            </w:r>
            <w:r w:rsidR="00B00D78">
              <w:rPr>
                <w:noProof/>
                <w:webHidden/>
              </w:rPr>
              <w:t>27</w:t>
            </w:r>
            <w:r w:rsidR="00B00D78">
              <w:rPr>
                <w:noProof/>
                <w:webHidden/>
              </w:rPr>
              <w:fldChar w:fldCharType="end"/>
            </w:r>
          </w:hyperlink>
        </w:p>
        <w:p w14:paraId="28A7D036"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1"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_Toc460233071 \h </w:instrText>
            </w:r>
            <w:r w:rsidR="00B00D78">
              <w:rPr>
                <w:noProof/>
                <w:webHidden/>
              </w:rPr>
            </w:r>
            <w:r w:rsidR="00B00D78">
              <w:rPr>
                <w:noProof/>
                <w:webHidden/>
              </w:rPr>
              <w:fldChar w:fldCharType="separate"/>
            </w:r>
            <w:r w:rsidR="00B00D78">
              <w:rPr>
                <w:noProof/>
                <w:webHidden/>
              </w:rPr>
              <w:t>27</w:t>
            </w:r>
            <w:r w:rsidR="00B00D78">
              <w:rPr>
                <w:noProof/>
                <w:webHidden/>
              </w:rPr>
              <w:fldChar w:fldCharType="end"/>
            </w:r>
          </w:hyperlink>
        </w:p>
        <w:p w14:paraId="48EB8175" w14:textId="77777777" w:rsidR="00B00D78" w:rsidRDefault="00567652">
          <w:pPr>
            <w:pStyle w:val="TOC1"/>
            <w:tabs>
              <w:tab w:val="left" w:pos="480"/>
              <w:tab w:val="right" w:leader="dot" w:pos="9622"/>
            </w:tabs>
            <w:rPr>
              <w:rFonts w:asciiTheme="minorHAnsi" w:eastAsiaTheme="minorEastAsia" w:hAnsiTheme="minorHAnsi" w:cstheme="minorBidi"/>
              <w:noProof/>
              <w:sz w:val="22"/>
              <w:szCs w:val="22"/>
              <w:lang w:eastAsia="en-US"/>
            </w:rPr>
          </w:pPr>
          <w:hyperlink w:anchor="_Toc460233072" w:history="1">
            <w:r w:rsidR="00B00D78" w:rsidRPr="00C53493">
              <w:rPr>
                <w:rStyle w:val="Hyperlink"/>
                <w:rFonts w:asciiTheme="majorHAnsi" w:hAnsiTheme="majorHAnsi"/>
                <w:b/>
                <w:noProof/>
              </w:rPr>
              <w:t>4</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Curriculum</w:t>
            </w:r>
            <w:r w:rsidR="00B00D78">
              <w:rPr>
                <w:noProof/>
                <w:webHidden/>
              </w:rPr>
              <w:tab/>
            </w:r>
            <w:r w:rsidR="00B00D78">
              <w:rPr>
                <w:noProof/>
                <w:webHidden/>
              </w:rPr>
              <w:fldChar w:fldCharType="begin"/>
            </w:r>
            <w:r w:rsidR="00B00D78">
              <w:rPr>
                <w:noProof/>
                <w:webHidden/>
              </w:rPr>
              <w:instrText xml:space="preserve"> PAGEREF _Toc460233072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0DD2372E"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3" w:history="1">
            <w:r w:rsidR="00B00D78" w:rsidRPr="00C53493">
              <w:rPr>
                <w:rStyle w:val="Hyperlink"/>
                <w:rFonts w:asciiTheme="majorHAnsi" w:hAnsiTheme="majorHAnsi"/>
                <w:b/>
                <w:noProof/>
              </w:rPr>
              <w:t>Additional quality indicators</w:t>
            </w:r>
            <w:r w:rsidR="00B00D78">
              <w:rPr>
                <w:noProof/>
                <w:webHidden/>
              </w:rPr>
              <w:tab/>
            </w:r>
            <w:r w:rsidR="00B00D78">
              <w:rPr>
                <w:noProof/>
                <w:webHidden/>
              </w:rPr>
              <w:fldChar w:fldCharType="begin"/>
            </w:r>
            <w:r w:rsidR="00B00D78">
              <w:rPr>
                <w:noProof/>
                <w:webHidden/>
              </w:rPr>
              <w:instrText xml:space="preserve"> PAGEREF _Toc460233073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549B92B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4"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_Toc460233074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6F592AE2"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5"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_Toc460233075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4ACF1238"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6"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_Toc460233076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04FABA66"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77"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_Toc460233077 \h </w:instrText>
            </w:r>
            <w:r w:rsidR="00B00D78">
              <w:rPr>
                <w:noProof/>
                <w:webHidden/>
              </w:rPr>
            </w:r>
            <w:r w:rsidR="00B00D78">
              <w:rPr>
                <w:noProof/>
                <w:webHidden/>
              </w:rPr>
              <w:fldChar w:fldCharType="separate"/>
            </w:r>
            <w:r w:rsidR="00B00D78">
              <w:rPr>
                <w:noProof/>
                <w:webHidden/>
              </w:rPr>
              <w:t>28</w:t>
            </w:r>
            <w:r w:rsidR="00B00D78">
              <w:rPr>
                <w:noProof/>
                <w:webHidden/>
              </w:rPr>
              <w:fldChar w:fldCharType="end"/>
            </w:r>
          </w:hyperlink>
        </w:p>
        <w:p w14:paraId="21CD9C8B" w14:textId="77777777" w:rsidR="00B00D78" w:rsidRDefault="00567652">
          <w:pPr>
            <w:pStyle w:val="TOC1"/>
            <w:tabs>
              <w:tab w:val="left" w:pos="480"/>
              <w:tab w:val="right" w:leader="dot" w:pos="9622"/>
            </w:tabs>
            <w:rPr>
              <w:rFonts w:asciiTheme="minorHAnsi" w:eastAsiaTheme="minorEastAsia" w:hAnsiTheme="minorHAnsi" w:cstheme="minorBidi"/>
              <w:noProof/>
              <w:sz w:val="22"/>
              <w:szCs w:val="22"/>
              <w:lang w:eastAsia="en-US"/>
            </w:rPr>
          </w:pPr>
          <w:hyperlink w:anchor="_Toc460233078" w:history="1">
            <w:r w:rsidR="00B00D78" w:rsidRPr="00C53493">
              <w:rPr>
                <w:rStyle w:val="Hyperlink"/>
                <w:rFonts w:asciiTheme="majorHAnsi" w:hAnsiTheme="majorHAnsi"/>
                <w:b/>
                <w:noProof/>
              </w:rPr>
              <w:t>5</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b/>
                <w:noProof/>
              </w:rPr>
              <w:t>Resources</w:t>
            </w:r>
            <w:r w:rsidR="00B00D78">
              <w:rPr>
                <w:noProof/>
                <w:webHidden/>
              </w:rPr>
              <w:tab/>
            </w:r>
            <w:r w:rsidR="00B00D78">
              <w:rPr>
                <w:noProof/>
                <w:webHidden/>
              </w:rPr>
              <w:fldChar w:fldCharType="begin"/>
            </w:r>
            <w:r w:rsidR="00B00D78">
              <w:rPr>
                <w:noProof/>
                <w:webHidden/>
              </w:rPr>
              <w:instrText xml:space="preserve"> PAGEREF _Toc460233078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67FB50E4" w14:textId="77777777" w:rsidR="00B00D78" w:rsidRDefault="00567652">
          <w:pPr>
            <w:pStyle w:val="TOC2"/>
            <w:tabs>
              <w:tab w:val="left" w:pos="880"/>
              <w:tab w:val="right" w:leader="dot" w:pos="9622"/>
            </w:tabs>
            <w:rPr>
              <w:rFonts w:asciiTheme="minorHAnsi" w:eastAsiaTheme="minorEastAsia" w:hAnsiTheme="minorHAnsi" w:cstheme="minorBidi"/>
              <w:noProof/>
              <w:sz w:val="22"/>
              <w:szCs w:val="22"/>
              <w:lang w:eastAsia="en-US"/>
            </w:rPr>
          </w:pPr>
          <w:hyperlink w:anchor="_Toc460233079" w:history="1">
            <w:r w:rsidR="00B00D78" w:rsidRPr="00C53493">
              <w:rPr>
                <w:rStyle w:val="Hyperlink"/>
                <w:rFonts w:asciiTheme="majorHAnsi" w:hAnsiTheme="majorHAnsi"/>
                <w:noProof/>
              </w:rPr>
              <w:t>5.2</w:t>
            </w:r>
            <w:r w:rsidR="00B00D78">
              <w:rPr>
                <w:rFonts w:asciiTheme="minorHAnsi" w:eastAsiaTheme="minorEastAsia" w:hAnsiTheme="minorHAnsi" w:cstheme="minorBidi"/>
                <w:noProof/>
                <w:sz w:val="22"/>
                <w:szCs w:val="22"/>
                <w:lang w:eastAsia="en-US"/>
              </w:rPr>
              <w:tab/>
            </w:r>
            <w:r w:rsidR="00B00D78" w:rsidRPr="00C53493">
              <w:rPr>
                <w:rStyle w:val="Hyperlink"/>
                <w:rFonts w:asciiTheme="majorHAnsi" w:hAnsiTheme="majorHAnsi"/>
                <w:noProof/>
              </w:rPr>
              <w:t>Computing resources</w:t>
            </w:r>
            <w:r w:rsidR="00B00D78">
              <w:rPr>
                <w:noProof/>
                <w:webHidden/>
              </w:rPr>
              <w:tab/>
            </w:r>
            <w:r w:rsidR="00B00D78">
              <w:rPr>
                <w:noProof/>
                <w:webHidden/>
              </w:rPr>
              <w:fldChar w:fldCharType="begin"/>
            </w:r>
            <w:r w:rsidR="00B00D78">
              <w:rPr>
                <w:noProof/>
                <w:webHidden/>
              </w:rPr>
              <w:instrText xml:space="preserve"> PAGEREF _Toc460233079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2F5B3736"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80" w:history="1">
            <w:r w:rsidR="00B00D78" w:rsidRPr="00C53493">
              <w:rPr>
                <w:rStyle w:val="Hyperlink"/>
                <w:rFonts w:asciiTheme="majorHAnsi" w:hAnsiTheme="majorHAnsi"/>
                <w:b/>
                <w:noProof/>
                <w:lang w:val="en-CA"/>
              </w:rPr>
              <w:t>6</w:t>
            </w:r>
            <w:r w:rsidR="00B00D78">
              <w:rPr>
                <w:noProof/>
                <w:webHidden/>
              </w:rPr>
              <w:tab/>
            </w:r>
            <w:r w:rsidR="00B00D78">
              <w:rPr>
                <w:noProof/>
                <w:webHidden/>
              </w:rPr>
              <w:fldChar w:fldCharType="begin"/>
            </w:r>
            <w:r w:rsidR="00B00D78">
              <w:rPr>
                <w:noProof/>
                <w:webHidden/>
              </w:rPr>
              <w:instrText xml:space="preserve"> PAGEREF _Toc460233080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5961DA2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81" w:history="1">
            <w:r w:rsidR="00B00D78" w:rsidRPr="00C53493">
              <w:rPr>
                <w:rStyle w:val="Hyperlink"/>
                <w:rFonts w:asciiTheme="majorHAnsi" w:hAnsiTheme="majorHAnsi"/>
                <w:noProof/>
              </w:rPr>
              <w:t>Strengths</w:t>
            </w:r>
            <w:r w:rsidR="00B00D78">
              <w:rPr>
                <w:noProof/>
                <w:webHidden/>
              </w:rPr>
              <w:tab/>
            </w:r>
            <w:r w:rsidR="00B00D78">
              <w:rPr>
                <w:noProof/>
                <w:webHidden/>
              </w:rPr>
              <w:fldChar w:fldCharType="begin"/>
            </w:r>
            <w:r w:rsidR="00B00D78">
              <w:rPr>
                <w:noProof/>
                <w:webHidden/>
              </w:rPr>
              <w:instrText xml:space="preserve"> PAGEREF _Toc460233081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19FBB5BC"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82" w:history="1">
            <w:r w:rsidR="00B00D78" w:rsidRPr="00C53493">
              <w:rPr>
                <w:rStyle w:val="Hyperlink"/>
                <w:rFonts w:asciiTheme="majorHAnsi" w:hAnsiTheme="majorHAnsi"/>
                <w:noProof/>
              </w:rPr>
              <w:t>Concerns</w:t>
            </w:r>
            <w:r w:rsidR="00B00D78">
              <w:rPr>
                <w:noProof/>
                <w:webHidden/>
              </w:rPr>
              <w:tab/>
            </w:r>
            <w:r w:rsidR="00B00D78">
              <w:rPr>
                <w:noProof/>
                <w:webHidden/>
              </w:rPr>
              <w:fldChar w:fldCharType="begin"/>
            </w:r>
            <w:r w:rsidR="00B00D78">
              <w:rPr>
                <w:noProof/>
                <w:webHidden/>
              </w:rPr>
              <w:instrText xml:space="preserve"> PAGEREF _Toc460233082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6877A86A"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83" w:history="1">
            <w:r w:rsidR="00B00D78" w:rsidRPr="00C53493">
              <w:rPr>
                <w:rStyle w:val="Hyperlink"/>
                <w:rFonts w:asciiTheme="majorHAnsi" w:hAnsiTheme="majorHAnsi"/>
                <w:noProof/>
              </w:rPr>
              <w:t>Deficiencies</w:t>
            </w:r>
            <w:r w:rsidR="00B00D78">
              <w:rPr>
                <w:noProof/>
                <w:webHidden/>
              </w:rPr>
              <w:tab/>
            </w:r>
            <w:r w:rsidR="00B00D78">
              <w:rPr>
                <w:noProof/>
                <w:webHidden/>
              </w:rPr>
              <w:fldChar w:fldCharType="begin"/>
            </w:r>
            <w:r w:rsidR="00B00D78">
              <w:rPr>
                <w:noProof/>
                <w:webHidden/>
              </w:rPr>
              <w:instrText xml:space="preserve"> PAGEREF _Toc460233083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5184D069" w14:textId="77777777" w:rsidR="00B00D78" w:rsidRDefault="00567652">
          <w:pPr>
            <w:pStyle w:val="TOC2"/>
            <w:tabs>
              <w:tab w:val="right" w:leader="dot" w:pos="9622"/>
            </w:tabs>
            <w:rPr>
              <w:rFonts w:asciiTheme="minorHAnsi" w:eastAsiaTheme="minorEastAsia" w:hAnsiTheme="minorHAnsi" w:cstheme="minorBidi"/>
              <w:noProof/>
              <w:sz w:val="22"/>
              <w:szCs w:val="22"/>
              <w:lang w:eastAsia="en-US"/>
            </w:rPr>
          </w:pPr>
          <w:hyperlink w:anchor="_Toc460233084" w:history="1">
            <w:r w:rsidR="00B00D78" w:rsidRPr="00C53493">
              <w:rPr>
                <w:rStyle w:val="Hyperlink"/>
                <w:rFonts w:asciiTheme="majorHAnsi" w:hAnsiTheme="majorHAnsi"/>
                <w:noProof/>
              </w:rPr>
              <w:t>Recommendations</w:t>
            </w:r>
            <w:r w:rsidR="00B00D78">
              <w:rPr>
                <w:noProof/>
                <w:webHidden/>
              </w:rPr>
              <w:tab/>
            </w:r>
            <w:r w:rsidR="00B00D78">
              <w:rPr>
                <w:noProof/>
                <w:webHidden/>
              </w:rPr>
              <w:fldChar w:fldCharType="begin"/>
            </w:r>
            <w:r w:rsidR="00B00D78">
              <w:rPr>
                <w:noProof/>
                <w:webHidden/>
              </w:rPr>
              <w:instrText xml:space="preserve"> PAGEREF _Toc460233084 \h </w:instrText>
            </w:r>
            <w:r w:rsidR="00B00D78">
              <w:rPr>
                <w:noProof/>
                <w:webHidden/>
              </w:rPr>
            </w:r>
            <w:r w:rsidR="00B00D78">
              <w:rPr>
                <w:noProof/>
                <w:webHidden/>
              </w:rPr>
              <w:fldChar w:fldCharType="separate"/>
            </w:r>
            <w:r w:rsidR="00B00D78">
              <w:rPr>
                <w:noProof/>
                <w:webHidden/>
              </w:rPr>
              <w:t>29</w:t>
            </w:r>
            <w:r w:rsidR="00B00D78">
              <w:rPr>
                <w:noProof/>
                <w:webHidden/>
              </w:rPr>
              <w:fldChar w:fldCharType="end"/>
            </w:r>
          </w:hyperlink>
        </w:p>
        <w:p w14:paraId="6F3C272E"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85" w:history="1">
            <w:r w:rsidR="00B00D78" w:rsidRPr="00C53493">
              <w:rPr>
                <w:rStyle w:val="Hyperlink"/>
                <w:rFonts w:asciiTheme="majorHAnsi" w:hAnsiTheme="majorHAnsi" w:cs="Times New Roman"/>
                <w:noProof/>
              </w:rPr>
              <w:t xml:space="preserve">.  </w:t>
            </w:r>
            <w:r w:rsidR="00B00D78" w:rsidRPr="00C53493">
              <w:rPr>
                <w:rStyle w:val="Hyperlink"/>
                <w:rFonts w:asciiTheme="majorHAnsi" w:hAnsiTheme="majorHAnsi"/>
                <w:noProof/>
              </w:rPr>
              <w:t>Appendix A: Visit Agenda</w:t>
            </w:r>
            <w:r w:rsidR="00B00D78">
              <w:rPr>
                <w:noProof/>
                <w:webHidden/>
              </w:rPr>
              <w:tab/>
            </w:r>
            <w:r w:rsidR="00B00D78">
              <w:rPr>
                <w:noProof/>
                <w:webHidden/>
              </w:rPr>
              <w:fldChar w:fldCharType="begin"/>
            </w:r>
            <w:r w:rsidR="00B00D78">
              <w:rPr>
                <w:noProof/>
                <w:webHidden/>
              </w:rPr>
              <w:instrText xml:space="preserve"> PAGEREF _Toc460233085 \h </w:instrText>
            </w:r>
            <w:r w:rsidR="00B00D78">
              <w:rPr>
                <w:noProof/>
                <w:webHidden/>
              </w:rPr>
            </w:r>
            <w:r w:rsidR="00B00D78">
              <w:rPr>
                <w:noProof/>
                <w:webHidden/>
              </w:rPr>
              <w:fldChar w:fldCharType="separate"/>
            </w:r>
            <w:r w:rsidR="00B00D78">
              <w:rPr>
                <w:noProof/>
                <w:webHidden/>
              </w:rPr>
              <w:t>30</w:t>
            </w:r>
            <w:r w:rsidR="00B00D78">
              <w:rPr>
                <w:noProof/>
                <w:webHidden/>
              </w:rPr>
              <w:fldChar w:fldCharType="end"/>
            </w:r>
          </w:hyperlink>
        </w:p>
        <w:p w14:paraId="71B80426"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86" w:history="1">
            <w:r w:rsidR="00B00D78" w:rsidRPr="00C53493">
              <w:rPr>
                <w:rStyle w:val="Hyperlink"/>
                <w:rFonts w:asciiTheme="majorHAnsi" w:hAnsiTheme="majorHAnsi"/>
                <w:noProof/>
              </w:rPr>
              <w:t>Appendix B: Materials reviewed in preparation of this report</w:t>
            </w:r>
            <w:r w:rsidR="00B00D78">
              <w:rPr>
                <w:noProof/>
                <w:webHidden/>
              </w:rPr>
              <w:tab/>
            </w:r>
            <w:r w:rsidR="00B00D78">
              <w:rPr>
                <w:noProof/>
                <w:webHidden/>
              </w:rPr>
              <w:fldChar w:fldCharType="begin"/>
            </w:r>
            <w:r w:rsidR="00B00D78">
              <w:rPr>
                <w:noProof/>
                <w:webHidden/>
              </w:rPr>
              <w:instrText xml:space="preserve"> PAGEREF _Toc460233086 \h </w:instrText>
            </w:r>
            <w:r w:rsidR="00B00D78">
              <w:rPr>
                <w:noProof/>
                <w:webHidden/>
              </w:rPr>
            </w:r>
            <w:r w:rsidR="00B00D78">
              <w:rPr>
                <w:noProof/>
                <w:webHidden/>
              </w:rPr>
              <w:fldChar w:fldCharType="separate"/>
            </w:r>
            <w:r w:rsidR="00B00D78">
              <w:rPr>
                <w:noProof/>
                <w:webHidden/>
              </w:rPr>
              <w:t>31</w:t>
            </w:r>
            <w:r w:rsidR="00B00D78">
              <w:rPr>
                <w:noProof/>
                <w:webHidden/>
              </w:rPr>
              <w:fldChar w:fldCharType="end"/>
            </w:r>
          </w:hyperlink>
        </w:p>
        <w:p w14:paraId="3B840A22" w14:textId="77777777" w:rsidR="00B00D78" w:rsidRDefault="00567652">
          <w:pPr>
            <w:pStyle w:val="TOC1"/>
            <w:tabs>
              <w:tab w:val="right" w:leader="dot" w:pos="9622"/>
            </w:tabs>
            <w:rPr>
              <w:rFonts w:asciiTheme="minorHAnsi" w:eastAsiaTheme="minorEastAsia" w:hAnsiTheme="minorHAnsi" w:cstheme="minorBidi"/>
              <w:noProof/>
              <w:sz w:val="22"/>
              <w:szCs w:val="22"/>
              <w:lang w:eastAsia="en-US"/>
            </w:rPr>
          </w:pPr>
          <w:hyperlink w:anchor="_Toc460233087" w:history="1">
            <w:r w:rsidR="00B00D78" w:rsidRPr="00C53493">
              <w:rPr>
                <w:rStyle w:val="Hyperlink"/>
                <w:rFonts w:asciiTheme="majorHAnsi" w:hAnsiTheme="majorHAnsi"/>
                <w:noProof/>
              </w:rPr>
              <w:t>Accreditation Criteria</w:t>
            </w:r>
            <w:r w:rsidR="00B00D78">
              <w:rPr>
                <w:noProof/>
                <w:webHidden/>
              </w:rPr>
              <w:tab/>
            </w:r>
            <w:r w:rsidR="00B00D78">
              <w:rPr>
                <w:noProof/>
                <w:webHidden/>
              </w:rPr>
              <w:fldChar w:fldCharType="begin"/>
            </w:r>
            <w:r w:rsidR="00B00D78">
              <w:rPr>
                <w:noProof/>
                <w:webHidden/>
              </w:rPr>
              <w:instrText xml:space="preserve"> PAGEREF _Toc460233087 \h </w:instrText>
            </w:r>
            <w:r w:rsidR="00B00D78">
              <w:rPr>
                <w:noProof/>
                <w:webHidden/>
              </w:rPr>
            </w:r>
            <w:r w:rsidR="00B00D78">
              <w:rPr>
                <w:noProof/>
                <w:webHidden/>
              </w:rPr>
              <w:fldChar w:fldCharType="separate"/>
            </w:r>
            <w:r w:rsidR="00B00D78">
              <w:rPr>
                <w:noProof/>
                <w:webHidden/>
              </w:rPr>
              <w:t>32</w:t>
            </w:r>
            <w:r w:rsidR="00B00D78">
              <w:rPr>
                <w:noProof/>
                <w:webHidden/>
              </w:rPr>
              <w:fldChar w:fldCharType="end"/>
            </w:r>
          </w:hyperlink>
        </w:p>
        <w:p w14:paraId="53859C95" w14:textId="77777777" w:rsidR="00E27924" w:rsidRPr="00225259" w:rsidRDefault="00E27924">
          <w:pPr>
            <w:rPr>
              <w:rFonts w:asciiTheme="majorHAnsi" w:hAnsiTheme="majorHAnsi"/>
            </w:rPr>
          </w:pPr>
          <w:r w:rsidRPr="00225259">
            <w:rPr>
              <w:rFonts w:asciiTheme="majorHAnsi" w:hAnsiTheme="majorHAnsi"/>
              <w:b/>
              <w:bCs/>
              <w:noProof/>
            </w:rPr>
            <w:fldChar w:fldCharType="end"/>
          </w:r>
        </w:p>
      </w:sdtContent>
    </w:sdt>
    <w:p w14:paraId="47D4DEFD" w14:textId="77777777" w:rsidR="00CE6927" w:rsidRPr="00225259" w:rsidRDefault="00CE6927" w:rsidP="00CE6927">
      <w:pPr>
        <w:pStyle w:val="BodyText2"/>
        <w:rPr>
          <w:rFonts w:asciiTheme="majorHAnsi" w:hAnsiTheme="majorHAnsi" w:cs="Times New Roman"/>
          <w:sz w:val="48"/>
          <w:szCs w:val="48"/>
        </w:rPr>
      </w:pPr>
    </w:p>
    <w:p w14:paraId="4C7B681A" w14:textId="77777777" w:rsidR="00CE6927" w:rsidRPr="00225259" w:rsidRDefault="00CE6927" w:rsidP="00CE6927">
      <w:pPr>
        <w:pStyle w:val="BodyText2"/>
        <w:rPr>
          <w:rFonts w:asciiTheme="majorHAnsi" w:hAnsiTheme="majorHAnsi" w:cs="Times New Roman"/>
          <w:sz w:val="48"/>
          <w:szCs w:val="48"/>
        </w:rPr>
      </w:pPr>
    </w:p>
    <w:p w14:paraId="35557F45" w14:textId="77777777" w:rsidR="00CE6927" w:rsidRPr="00225259" w:rsidRDefault="00CE6927" w:rsidP="00490E04">
      <w:pPr>
        <w:pStyle w:val="BodyText2"/>
        <w:rPr>
          <w:rFonts w:asciiTheme="majorHAnsi" w:hAnsiTheme="majorHAnsi" w:cs="Times New Roman"/>
          <w:szCs w:val="24"/>
        </w:rPr>
      </w:pPr>
      <w:r w:rsidRPr="00225259">
        <w:rPr>
          <w:rFonts w:asciiTheme="majorHAnsi" w:hAnsiTheme="majorHAnsi" w:cs="Times New Roman"/>
          <w:sz w:val="48"/>
          <w:szCs w:val="48"/>
        </w:rPr>
        <w:br w:type="page"/>
      </w:r>
    </w:p>
    <w:p w14:paraId="2C003B08" w14:textId="77777777" w:rsidR="00845FB1" w:rsidRPr="00225259" w:rsidRDefault="009C0301" w:rsidP="00845FB1">
      <w:pPr>
        <w:pStyle w:val="Heading1"/>
        <w:rPr>
          <w:rFonts w:asciiTheme="majorHAnsi" w:hAnsiTheme="majorHAnsi"/>
        </w:rPr>
      </w:pPr>
      <w:bookmarkStart w:id="0" w:name="_Toc220403936"/>
      <w:bookmarkStart w:id="1" w:name="_Toc220338682"/>
      <w:bookmarkStart w:id="2" w:name="_Toc220735591"/>
      <w:bookmarkStart w:id="3" w:name="_Toc460233004"/>
      <w:r w:rsidRPr="00225259">
        <w:rPr>
          <w:rFonts w:asciiTheme="majorHAnsi" w:hAnsiTheme="majorHAnsi"/>
        </w:rPr>
        <w:lastRenderedPageBreak/>
        <w:t>Executive Summary</w:t>
      </w:r>
      <w:bookmarkEnd w:id="0"/>
      <w:bookmarkEnd w:id="1"/>
      <w:bookmarkEnd w:id="2"/>
      <w:bookmarkEnd w:id="3"/>
    </w:p>
    <w:p w14:paraId="1FE567E4" w14:textId="77777777" w:rsidR="00845FB1" w:rsidRPr="00225259" w:rsidRDefault="00845FB1" w:rsidP="00845FB1">
      <w:pPr>
        <w:rPr>
          <w:rFonts w:asciiTheme="majorHAnsi" w:hAnsiTheme="majorHAnsi"/>
        </w:rPr>
      </w:pPr>
    </w:p>
    <w:p w14:paraId="3ECF6255" w14:textId="77777777" w:rsidR="0040370F" w:rsidRPr="00225259" w:rsidRDefault="0040370F" w:rsidP="006A0810">
      <w:pPr>
        <w:pStyle w:val="Heading2"/>
        <w:rPr>
          <w:rFonts w:asciiTheme="majorHAnsi" w:hAnsiTheme="majorHAnsi"/>
        </w:rPr>
      </w:pPr>
      <w:bookmarkStart w:id="4" w:name="_Toc342046956"/>
      <w:bookmarkStart w:id="5" w:name="_Toc460233005"/>
      <w:bookmarkStart w:id="6" w:name="_Toc192819697"/>
      <w:r w:rsidRPr="00225259">
        <w:rPr>
          <w:rFonts w:asciiTheme="majorHAnsi" w:hAnsiTheme="majorHAnsi"/>
          <w:sz w:val="24"/>
          <w:szCs w:val="24"/>
        </w:rPr>
        <w:t>Process</w:t>
      </w:r>
      <w:bookmarkEnd w:id="4"/>
      <w:bookmarkEnd w:id="5"/>
    </w:p>
    <w:p w14:paraId="34FC1BD0" w14:textId="77777777" w:rsidR="0040370F" w:rsidRPr="00225259" w:rsidRDefault="0040370F" w:rsidP="0040370F">
      <w:pPr>
        <w:spacing w:line="276" w:lineRule="auto"/>
        <w:rPr>
          <w:rFonts w:asciiTheme="majorHAnsi" w:hAnsiTheme="majorHAnsi"/>
        </w:rPr>
      </w:pPr>
      <w:r w:rsidRPr="00225259">
        <w:rPr>
          <w:rFonts w:asciiTheme="majorHAnsi" w:hAnsiTheme="majorHAnsi"/>
        </w:rPr>
        <w:t>The following program(s) have been assessed using the BTMAC accreditation criteria, which are reproduced at the end of this document. The review focuses on the ensuring that the program(s) enable students to graduate possessing a defined set of attributes.</w:t>
      </w:r>
    </w:p>
    <w:p w14:paraId="46C3D899" w14:textId="77777777" w:rsidR="0040370F" w:rsidRPr="00225259" w:rsidRDefault="0040370F" w:rsidP="0040370F">
      <w:pPr>
        <w:pStyle w:val="BodyText"/>
        <w:rPr>
          <w:rFonts w:asciiTheme="majorHAnsi" w:hAnsiTheme="majorHAnsi"/>
          <w:szCs w:val="24"/>
        </w:rPr>
      </w:pPr>
    </w:p>
    <w:p w14:paraId="62593DD9" w14:textId="77777777" w:rsidR="0040370F" w:rsidRPr="00225259" w:rsidRDefault="0040370F" w:rsidP="0040370F">
      <w:pPr>
        <w:pStyle w:val="BodyText"/>
        <w:rPr>
          <w:rFonts w:asciiTheme="majorHAnsi" w:hAnsiTheme="majorHAnsi"/>
          <w:szCs w:val="24"/>
        </w:rPr>
      </w:pPr>
    </w:p>
    <w:tbl>
      <w:tblPr>
        <w:tblW w:w="7311" w:type="dxa"/>
        <w:jc w:val="center"/>
        <w:tblLayout w:type="fixed"/>
        <w:tblCellMar>
          <w:left w:w="15" w:type="dxa"/>
          <w:right w:w="15" w:type="dxa"/>
        </w:tblCellMar>
        <w:tblLook w:val="0000" w:firstRow="0" w:lastRow="0" w:firstColumn="0" w:lastColumn="0" w:noHBand="0" w:noVBand="0"/>
      </w:tblPr>
      <w:tblGrid>
        <w:gridCol w:w="5469"/>
        <w:gridCol w:w="1842"/>
      </w:tblGrid>
      <w:tr w:rsidR="0040370F" w:rsidRPr="00225259" w14:paraId="0C394474" w14:textId="77777777" w:rsidTr="008B3B39">
        <w:trPr>
          <w:jc w:val="center"/>
        </w:trPr>
        <w:tc>
          <w:tcPr>
            <w:tcW w:w="5469" w:type="dxa"/>
            <w:tcBorders>
              <w:top w:val="single" w:sz="4" w:space="0" w:color="000000"/>
              <w:left w:val="single" w:sz="4" w:space="0" w:color="000000"/>
              <w:bottom w:val="single" w:sz="4" w:space="0" w:color="000000"/>
            </w:tcBorders>
            <w:shd w:val="clear" w:color="auto" w:fill="9BBB59" w:themeFill="accent3"/>
            <w:vAlign w:val="center"/>
          </w:tcPr>
          <w:p w14:paraId="14A686A0" w14:textId="77777777" w:rsidR="0040370F" w:rsidRPr="00225259" w:rsidRDefault="0040370F" w:rsidP="008B3B39">
            <w:pPr>
              <w:pStyle w:val="TableCells"/>
              <w:rPr>
                <w:rFonts w:asciiTheme="majorHAnsi" w:hAnsiTheme="majorHAnsi"/>
              </w:rPr>
            </w:pPr>
            <w:r w:rsidRPr="00225259">
              <w:rPr>
                <w:rFonts w:asciiTheme="majorHAnsi" w:hAnsiTheme="majorHAnsi"/>
              </w:rPr>
              <w:t>Official Program Name</w:t>
            </w:r>
          </w:p>
        </w:tc>
        <w:tc>
          <w:tcPr>
            <w:tcW w:w="1842"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538764F7" w14:textId="77777777" w:rsidR="0040370F" w:rsidRPr="00225259" w:rsidRDefault="0040370F" w:rsidP="008B3B39">
            <w:pPr>
              <w:pStyle w:val="TableCells"/>
              <w:rPr>
                <w:rFonts w:asciiTheme="majorHAnsi" w:hAnsiTheme="majorHAnsi"/>
              </w:rPr>
            </w:pPr>
            <w:r w:rsidRPr="00225259">
              <w:rPr>
                <w:rFonts w:asciiTheme="majorHAnsi" w:hAnsiTheme="majorHAnsi"/>
              </w:rPr>
              <w:t>Program Code in this document</w:t>
            </w:r>
          </w:p>
        </w:tc>
      </w:tr>
      <w:tr w:rsidR="0040370F" w:rsidRPr="00225259" w14:paraId="347A368D" w14:textId="77777777" w:rsidTr="008B3B39">
        <w:trPr>
          <w:jc w:val="center"/>
        </w:trPr>
        <w:tc>
          <w:tcPr>
            <w:tcW w:w="5469" w:type="dxa"/>
            <w:tcBorders>
              <w:top w:val="single" w:sz="4" w:space="0" w:color="000000"/>
              <w:left w:val="single" w:sz="4" w:space="0" w:color="000000"/>
              <w:bottom w:val="single" w:sz="4" w:space="0" w:color="000000"/>
            </w:tcBorders>
            <w:vAlign w:val="center"/>
          </w:tcPr>
          <w:p w14:paraId="0C03DF20" w14:textId="77777777" w:rsidR="0040370F" w:rsidRPr="00225259" w:rsidRDefault="0040370F" w:rsidP="008B3B39">
            <w:pPr>
              <w:pStyle w:val="TableCells"/>
              <w:rPr>
                <w:rFonts w:asciiTheme="majorHAnsi" w:hAnsiTheme="maj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B937EF5" w14:textId="77777777" w:rsidR="0040370F" w:rsidRPr="00225259" w:rsidRDefault="0040370F" w:rsidP="008B3B39">
            <w:pPr>
              <w:pStyle w:val="TableCells"/>
              <w:rPr>
                <w:rFonts w:asciiTheme="majorHAnsi" w:hAnsiTheme="majorHAnsi"/>
              </w:rPr>
            </w:pPr>
          </w:p>
        </w:tc>
      </w:tr>
    </w:tbl>
    <w:p w14:paraId="4F8B85E1" w14:textId="77777777" w:rsidR="0040370F" w:rsidRPr="00225259" w:rsidRDefault="0040370F" w:rsidP="0040370F">
      <w:pPr>
        <w:pStyle w:val="Caption"/>
        <w:rPr>
          <w:rFonts w:asciiTheme="majorHAnsi" w:hAnsiTheme="majorHAnsi"/>
        </w:rPr>
      </w:pPr>
      <w:r w:rsidRPr="00225259">
        <w:rPr>
          <w:rFonts w:asciiTheme="majorHAnsi" w:hAnsiTheme="majorHAnsi"/>
        </w:rPr>
        <w:t>Table 1:  Programs to be considered for accreditation</w:t>
      </w:r>
    </w:p>
    <w:p w14:paraId="369BED98" w14:textId="77777777" w:rsidR="0040370F" w:rsidRPr="00225259" w:rsidRDefault="0040370F" w:rsidP="0040370F">
      <w:pPr>
        <w:rPr>
          <w:rFonts w:asciiTheme="majorHAnsi" w:hAnsiTheme="majorHAnsi"/>
        </w:rPr>
      </w:pPr>
    </w:p>
    <w:p w14:paraId="16F6A66E" w14:textId="77777777" w:rsidR="00F74389" w:rsidRPr="00225259" w:rsidRDefault="00F74389" w:rsidP="006A0810">
      <w:pPr>
        <w:pStyle w:val="Heading2"/>
        <w:rPr>
          <w:rFonts w:asciiTheme="majorHAnsi" w:hAnsiTheme="majorHAnsi"/>
          <w:sz w:val="24"/>
        </w:rPr>
      </w:pPr>
      <w:bookmarkStart w:id="7" w:name="_Toc460233006"/>
      <w:r w:rsidRPr="00225259">
        <w:rPr>
          <w:rFonts w:asciiTheme="majorHAnsi" w:hAnsiTheme="majorHAnsi"/>
          <w:sz w:val="24"/>
        </w:rPr>
        <w:t xml:space="preserve">General </w:t>
      </w:r>
      <w:r w:rsidRPr="00225259">
        <w:rPr>
          <w:rFonts w:asciiTheme="majorHAnsi" w:hAnsiTheme="majorHAnsi"/>
          <w:sz w:val="28"/>
          <w:szCs w:val="24"/>
        </w:rPr>
        <w:t>Observations</w:t>
      </w:r>
      <w:bookmarkEnd w:id="7"/>
    </w:p>
    <w:p w14:paraId="0F5B8502" w14:textId="77777777" w:rsidR="00F74389" w:rsidRPr="00225259" w:rsidRDefault="00F74389" w:rsidP="0040370F">
      <w:pPr>
        <w:rPr>
          <w:rFonts w:asciiTheme="majorHAnsi" w:hAnsiTheme="majorHAnsi"/>
        </w:rPr>
      </w:pPr>
    </w:p>
    <w:p w14:paraId="450A564C" w14:textId="77777777" w:rsidR="008B3B39" w:rsidRPr="00225259" w:rsidRDefault="008B3B39" w:rsidP="0040370F">
      <w:pPr>
        <w:rPr>
          <w:rFonts w:asciiTheme="majorHAnsi" w:hAnsiTheme="majorHAnsi"/>
        </w:rPr>
      </w:pPr>
      <w:r w:rsidRPr="006D789D">
        <w:rPr>
          <w:rFonts w:asciiTheme="majorHAnsi" w:hAnsiTheme="majorHAnsi"/>
          <w:highlight w:val="yellow"/>
        </w:rPr>
        <w:t>INSERT GENERAL OBSERVATIONS</w:t>
      </w:r>
    </w:p>
    <w:p w14:paraId="389D80C5" w14:textId="77777777" w:rsidR="008B3B39" w:rsidRPr="00225259" w:rsidRDefault="008B3B39" w:rsidP="0040370F">
      <w:pPr>
        <w:rPr>
          <w:rFonts w:asciiTheme="majorHAnsi" w:hAnsiTheme="majorHAnsi"/>
        </w:rPr>
      </w:pPr>
    </w:p>
    <w:p w14:paraId="0D61D345" w14:textId="77777777" w:rsidR="0040370F" w:rsidRPr="00225259" w:rsidRDefault="0040370F" w:rsidP="0040370F">
      <w:pPr>
        <w:rPr>
          <w:rFonts w:asciiTheme="majorHAnsi" w:hAnsiTheme="majorHAnsi"/>
        </w:rPr>
      </w:pPr>
      <w:r w:rsidRPr="00225259">
        <w:rPr>
          <w:rFonts w:asciiTheme="majorHAnsi" w:hAnsiTheme="majorHAnsi"/>
        </w:rPr>
        <w:t xml:space="preserve">Following are the strengths, concerns, </w:t>
      </w:r>
      <w:proofErr w:type="gramStart"/>
      <w:r w:rsidRPr="00225259">
        <w:rPr>
          <w:rFonts w:asciiTheme="majorHAnsi" w:hAnsiTheme="majorHAnsi"/>
        </w:rPr>
        <w:t>deficiencies</w:t>
      </w:r>
      <w:proofErr w:type="gramEnd"/>
      <w:r w:rsidRPr="00225259">
        <w:rPr>
          <w:rFonts w:asciiTheme="majorHAnsi" w:hAnsiTheme="majorHAnsi"/>
        </w:rPr>
        <w:t xml:space="preserve"> and recommendations. </w:t>
      </w:r>
      <w:r w:rsidR="006D789D" w:rsidRPr="006D789D">
        <w:rPr>
          <w:rFonts w:asciiTheme="majorHAnsi" w:hAnsiTheme="majorHAnsi"/>
          <w:highlight w:val="yellow"/>
        </w:rPr>
        <w:t>COPY AND PASTE FROM BODY OF THE REPORT</w:t>
      </w:r>
    </w:p>
    <w:p w14:paraId="7CF2BF67" w14:textId="77777777" w:rsidR="00F74389" w:rsidRPr="00225259" w:rsidRDefault="00F74389" w:rsidP="0040370F">
      <w:pPr>
        <w:pStyle w:val="Heading2"/>
        <w:rPr>
          <w:rFonts w:asciiTheme="majorHAnsi" w:hAnsiTheme="majorHAnsi"/>
        </w:rPr>
      </w:pPr>
      <w:bookmarkStart w:id="8" w:name="_Toc342046957"/>
    </w:p>
    <w:p w14:paraId="07A5BB3F" w14:textId="77777777" w:rsidR="0040370F" w:rsidRPr="00225259" w:rsidRDefault="0040370F" w:rsidP="006A0810">
      <w:pPr>
        <w:pStyle w:val="Heading2"/>
        <w:rPr>
          <w:rFonts w:asciiTheme="majorHAnsi" w:hAnsiTheme="majorHAnsi"/>
          <w:sz w:val="28"/>
          <w:szCs w:val="24"/>
        </w:rPr>
      </w:pPr>
      <w:bookmarkStart w:id="9" w:name="_Toc460233007"/>
      <w:r w:rsidRPr="00225259">
        <w:rPr>
          <w:rFonts w:asciiTheme="majorHAnsi" w:hAnsiTheme="majorHAnsi"/>
          <w:sz w:val="28"/>
          <w:szCs w:val="24"/>
        </w:rPr>
        <w:t>Strengths</w:t>
      </w:r>
      <w:bookmarkEnd w:id="6"/>
      <w:bookmarkEnd w:id="8"/>
      <w:bookmarkEnd w:id="9"/>
    </w:p>
    <w:p w14:paraId="7C0D17DB" w14:textId="77777777" w:rsidR="006A0810" w:rsidRPr="00225259" w:rsidRDefault="008B3B39" w:rsidP="006A0810">
      <w:pPr>
        <w:rPr>
          <w:rFonts w:asciiTheme="majorHAnsi" w:hAnsiTheme="majorHAnsi"/>
          <w:b/>
        </w:rPr>
      </w:pPr>
      <w:r w:rsidRPr="00225259">
        <w:rPr>
          <w:rFonts w:asciiTheme="majorHAnsi" w:hAnsiTheme="majorHAnsi"/>
          <w:b/>
        </w:rPr>
        <w:t>Environment</w:t>
      </w:r>
    </w:p>
    <w:p w14:paraId="1D5920B3"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7F483B7B"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111ED054"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662AD6B1"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147B3CA3"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b/>
        </w:rPr>
      </w:pPr>
    </w:p>
    <w:p w14:paraId="56D2081D"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b/>
        </w:rPr>
      </w:pPr>
    </w:p>
    <w:p w14:paraId="528E24A3"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322074D5" w14:textId="77777777" w:rsidR="0040370F" w:rsidRPr="00225259" w:rsidRDefault="00FC3F8F" w:rsidP="0040370F">
      <w:pPr>
        <w:rPr>
          <w:rFonts w:asciiTheme="majorHAnsi" w:hAnsiTheme="majorHAnsi"/>
          <w:b/>
        </w:rPr>
      </w:pPr>
      <w:r w:rsidRPr="00225259">
        <w:rPr>
          <w:rFonts w:asciiTheme="majorHAnsi" w:hAnsiTheme="majorHAnsi"/>
          <w:b/>
        </w:rPr>
        <w:t>Faculty</w:t>
      </w:r>
    </w:p>
    <w:p w14:paraId="222ECD46"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7885AB40"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3B07B8A0"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rPr>
      </w:pPr>
    </w:p>
    <w:p w14:paraId="3242AE10"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rPr>
      </w:pPr>
    </w:p>
    <w:p w14:paraId="431C70C8"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b/>
        </w:rPr>
      </w:pPr>
    </w:p>
    <w:p w14:paraId="351F81BF"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b/>
        </w:rPr>
      </w:pPr>
    </w:p>
    <w:p w14:paraId="14C1551B" w14:textId="77777777" w:rsidR="0040370F" w:rsidRPr="00225259" w:rsidRDefault="0040370F" w:rsidP="009176D5">
      <w:pPr>
        <w:pStyle w:val="ListParagraph"/>
        <w:widowControl/>
        <w:numPr>
          <w:ilvl w:val="0"/>
          <w:numId w:val="5"/>
        </w:numPr>
        <w:suppressAutoHyphens w:val="0"/>
        <w:spacing w:after="120" w:line="360" w:lineRule="auto"/>
        <w:rPr>
          <w:rFonts w:asciiTheme="majorHAnsi" w:hAnsiTheme="majorHAnsi"/>
        </w:rPr>
      </w:pPr>
    </w:p>
    <w:p w14:paraId="57EAA2AE" w14:textId="77777777" w:rsidR="006A0810" w:rsidRPr="00225259" w:rsidRDefault="00FC3F8F" w:rsidP="006A0810">
      <w:pPr>
        <w:rPr>
          <w:rFonts w:asciiTheme="majorHAnsi" w:hAnsiTheme="majorHAnsi"/>
          <w:b/>
        </w:rPr>
      </w:pPr>
      <w:bookmarkStart w:id="10" w:name="_Toc192819698"/>
      <w:bookmarkStart w:id="11" w:name="_Toc342046958"/>
      <w:r w:rsidRPr="00225259">
        <w:rPr>
          <w:rFonts w:asciiTheme="majorHAnsi" w:hAnsiTheme="majorHAnsi"/>
          <w:b/>
        </w:rPr>
        <w:t>Students</w:t>
      </w:r>
    </w:p>
    <w:p w14:paraId="5F6FDE0D"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61A687B1"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4CB06B84"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2719751B"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16AE5198"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b/>
        </w:rPr>
      </w:pPr>
    </w:p>
    <w:p w14:paraId="387D0451"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b/>
        </w:rPr>
      </w:pPr>
    </w:p>
    <w:p w14:paraId="2F1B77EF" w14:textId="77777777" w:rsidR="006A0810" w:rsidRPr="00225259" w:rsidRDefault="006A0810" w:rsidP="006A0810">
      <w:pPr>
        <w:rPr>
          <w:rFonts w:asciiTheme="majorHAnsi" w:hAnsiTheme="majorHAnsi"/>
          <w:b/>
        </w:rPr>
      </w:pPr>
      <w:r w:rsidRPr="00225259">
        <w:rPr>
          <w:rFonts w:asciiTheme="majorHAnsi" w:hAnsiTheme="majorHAnsi"/>
          <w:b/>
        </w:rPr>
        <w:t>Curriculum</w:t>
      </w:r>
    </w:p>
    <w:p w14:paraId="4BD4E3DD"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41367F89"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r w:rsidRPr="00225259">
        <w:rPr>
          <w:rFonts w:asciiTheme="majorHAnsi" w:hAnsiTheme="majorHAnsi"/>
        </w:rPr>
        <w:t>Qwerty</w:t>
      </w:r>
    </w:p>
    <w:p w14:paraId="62C773F9"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18B9030F"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rPr>
      </w:pPr>
    </w:p>
    <w:p w14:paraId="0CB703A2" w14:textId="77777777" w:rsidR="006A0810" w:rsidRPr="00225259" w:rsidRDefault="006A0810" w:rsidP="009176D5">
      <w:pPr>
        <w:pStyle w:val="ListParagraph"/>
        <w:widowControl/>
        <w:numPr>
          <w:ilvl w:val="0"/>
          <w:numId w:val="5"/>
        </w:numPr>
        <w:suppressAutoHyphens w:val="0"/>
        <w:spacing w:after="120" w:line="360" w:lineRule="auto"/>
        <w:rPr>
          <w:rFonts w:asciiTheme="majorHAnsi" w:hAnsiTheme="majorHAnsi"/>
          <w:b/>
        </w:rPr>
      </w:pPr>
    </w:p>
    <w:p w14:paraId="641325A2" w14:textId="77777777" w:rsidR="00FC3F8F" w:rsidRPr="00225259" w:rsidRDefault="00FC3F8F" w:rsidP="00FC3F8F">
      <w:pPr>
        <w:rPr>
          <w:rFonts w:asciiTheme="majorHAnsi" w:hAnsiTheme="majorHAnsi"/>
          <w:b/>
        </w:rPr>
      </w:pPr>
      <w:r w:rsidRPr="00225259">
        <w:rPr>
          <w:rFonts w:asciiTheme="majorHAnsi" w:hAnsiTheme="majorHAnsi"/>
          <w:b/>
        </w:rPr>
        <w:t>Facilities and Resources</w:t>
      </w:r>
    </w:p>
    <w:p w14:paraId="4D979224" w14:textId="77777777" w:rsidR="00FC3F8F" w:rsidRPr="00225259" w:rsidRDefault="00FC3F8F" w:rsidP="009176D5">
      <w:pPr>
        <w:pStyle w:val="ListParagraph"/>
        <w:widowControl/>
        <w:numPr>
          <w:ilvl w:val="0"/>
          <w:numId w:val="20"/>
        </w:numPr>
        <w:suppressAutoHyphens w:val="0"/>
        <w:spacing w:after="120" w:line="360" w:lineRule="auto"/>
        <w:rPr>
          <w:rFonts w:asciiTheme="majorHAnsi" w:hAnsiTheme="majorHAnsi"/>
        </w:rPr>
      </w:pPr>
      <w:r w:rsidRPr="00225259">
        <w:rPr>
          <w:rFonts w:asciiTheme="majorHAnsi" w:hAnsiTheme="majorHAnsi"/>
        </w:rPr>
        <w:t>Qwerty</w:t>
      </w:r>
    </w:p>
    <w:p w14:paraId="4ACE4432" w14:textId="77777777" w:rsidR="00FC3F8F" w:rsidRPr="00225259" w:rsidRDefault="00FC3F8F" w:rsidP="009176D5">
      <w:pPr>
        <w:pStyle w:val="ListParagraph"/>
        <w:widowControl/>
        <w:numPr>
          <w:ilvl w:val="0"/>
          <w:numId w:val="20"/>
        </w:numPr>
        <w:suppressAutoHyphens w:val="0"/>
        <w:spacing w:after="120" w:line="360" w:lineRule="auto"/>
        <w:rPr>
          <w:rFonts w:asciiTheme="majorHAnsi" w:hAnsiTheme="majorHAnsi"/>
        </w:rPr>
      </w:pPr>
      <w:r w:rsidRPr="00225259">
        <w:rPr>
          <w:rFonts w:asciiTheme="majorHAnsi" w:hAnsiTheme="majorHAnsi"/>
        </w:rPr>
        <w:t>Qwerty</w:t>
      </w:r>
    </w:p>
    <w:p w14:paraId="661B1930" w14:textId="77777777" w:rsidR="00FC3F8F" w:rsidRPr="00225259" w:rsidRDefault="00FC3F8F" w:rsidP="009176D5">
      <w:pPr>
        <w:pStyle w:val="ListParagraph"/>
        <w:widowControl/>
        <w:numPr>
          <w:ilvl w:val="0"/>
          <w:numId w:val="20"/>
        </w:numPr>
        <w:suppressAutoHyphens w:val="0"/>
        <w:spacing w:after="120" w:line="360" w:lineRule="auto"/>
        <w:rPr>
          <w:rFonts w:asciiTheme="majorHAnsi" w:hAnsiTheme="majorHAnsi"/>
        </w:rPr>
      </w:pPr>
    </w:p>
    <w:p w14:paraId="38A23D46" w14:textId="77777777" w:rsidR="006A0810" w:rsidRPr="00225259" w:rsidRDefault="006A0810" w:rsidP="009176D5">
      <w:pPr>
        <w:pStyle w:val="ListParagraph"/>
        <w:widowControl/>
        <w:numPr>
          <w:ilvl w:val="0"/>
          <w:numId w:val="20"/>
        </w:numPr>
        <w:suppressAutoHyphens w:val="0"/>
        <w:spacing w:after="120" w:line="360" w:lineRule="auto"/>
        <w:rPr>
          <w:rFonts w:asciiTheme="majorHAnsi" w:hAnsiTheme="majorHAnsi"/>
        </w:rPr>
      </w:pPr>
    </w:p>
    <w:p w14:paraId="4315836A" w14:textId="77777777" w:rsidR="006A0810" w:rsidRPr="00225259" w:rsidRDefault="006A0810" w:rsidP="0040370F">
      <w:pPr>
        <w:pStyle w:val="Heading2"/>
        <w:rPr>
          <w:rFonts w:asciiTheme="majorHAnsi" w:hAnsiTheme="majorHAnsi"/>
        </w:rPr>
      </w:pPr>
    </w:p>
    <w:p w14:paraId="2B5F634F" w14:textId="77777777" w:rsidR="006A0810" w:rsidRPr="00225259" w:rsidRDefault="006A0810" w:rsidP="0040370F">
      <w:pPr>
        <w:pStyle w:val="Heading2"/>
        <w:rPr>
          <w:rFonts w:asciiTheme="majorHAnsi" w:hAnsiTheme="majorHAnsi"/>
        </w:rPr>
      </w:pPr>
    </w:p>
    <w:p w14:paraId="05719376" w14:textId="77777777" w:rsidR="0040370F" w:rsidRPr="00225259" w:rsidRDefault="0040370F" w:rsidP="006A0810">
      <w:pPr>
        <w:pStyle w:val="Heading2"/>
        <w:rPr>
          <w:rFonts w:asciiTheme="majorHAnsi" w:hAnsiTheme="majorHAnsi"/>
          <w:sz w:val="28"/>
          <w:szCs w:val="24"/>
        </w:rPr>
      </w:pPr>
      <w:bookmarkStart w:id="12" w:name="_Toc460233008"/>
      <w:r w:rsidRPr="00225259">
        <w:rPr>
          <w:rFonts w:asciiTheme="majorHAnsi" w:hAnsiTheme="majorHAnsi"/>
          <w:sz w:val="28"/>
          <w:szCs w:val="24"/>
        </w:rPr>
        <w:t>Concerns</w:t>
      </w:r>
      <w:bookmarkEnd w:id="10"/>
      <w:bookmarkEnd w:id="11"/>
      <w:bookmarkEnd w:id="12"/>
    </w:p>
    <w:p w14:paraId="7132CD76" w14:textId="77777777" w:rsidR="0040370F" w:rsidRPr="00225259" w:rsidRDefault="008A3E07" w:rsidP="00E71385">
      <w:pPr>
        <w:rPr>
          <w:rFonts w:asciiTheme="majorHAnsi" w:hAnsiTheme="majorHAnsi"/>
          <w:b/>
        </w:rPr>
      </w:pPr>
      <w:r w:rsidRPr="00225259">
        <w:rPr>
          <w:rFonts w:asciiTheme="majorHAnsi" w:hAnsiTheme="majorHAnsi"/>
          <w:b/>
        </w:rPr>
        <w:t>Environment</w:t>
      </w:r>
    </w:p>
    <w:p w14:paraId="45011F87" w14:textId="77777777" w:rsidR="0040370F" w:rsidRPr="00225259" w:rsidRDefault="0040370F" w:rsidP="009176D5">
      <w:pPr>
        <w:pStyle w:val="ListParagraph"/>
        <w:widowControl/>
        <w:numPr>
          <w:ilvl w:val="0"/>
          <w:numId w:val="6"/>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57235B07" w14:textId="77777777" w:rsidR="0040370F" w:rsidRPr="00225259" w:rsidRDefault="0040370F" w:rsidP="009176D5">
      <w:pPr>
        <w:pStyle w:val="ListParagraph"/>
        <w:widowControl/>
        <w:numPr>
          <w:ilvl w:val="0"/>
          <w:numId w:val="6"/>
        </w:numPr>
        <w:suppressAutoHyphens w:val="0"/>
        <w:spacing w:after="120" w:line="360" w:lineRule="auto"/>
        <w:rPr>
          <w:rFonts w:asciiTheme="majorHAnsi" w:hAnsiTheme="majorHAnsi"/>
        </w:rPr>
      </w:pPr>
      <w:r w:rsidRPr="00225259">
        <w:rPr>
          <w:rFonts w:asciiTheme="majorHAnsi" w:hAnsiTheme="majorHAnsi"/>
        </w:rPr>
        <w:t xml:space="preserve"> Qwerty </w:t>
      </w:r>
    </w:p>
    <w:p w14:paraId="02680559" w14:textId="77777777" w:rsidR="006A0810" w:rsidRPr="00225259" w:rsidRDefault="006A0810" w:rsidP="009176D5">
      <w:pPr>
        <w:pStyle w:val="ListParagraph"/>
        <w:widowControl/>
        <w:numPr>
          <w:ilvl w:val="0"/>
          <w:numId w:val="6"/>
        </w:numPr>
        <w:suppressAutoHyphens w:val="0"/>
        <w:spacing w:after="120" w:line="360" w:lineRule="auto"/>
        <w:rPr>
          <w:rFonts w:asciiTheme="majorHAnsi" w:hAnsiTheme="majorHAnsi"/>
        </w:rPr>
      </w:pPr>
      <w:r w:rsidRPr="00225259">
        <w:rPr>
          <w:rFonts w:asciiTheme="majorHAnsi" w:hAnsiTheme="majorHAnsi"/>
        </w:rPr>
        <w:t xml:space="preserve"> Qwerty</w:t>
      </w:r>
    </w:p>
    <w:p w14:paraId="6BA1C6BA" w14:textId="77777777" w:rsidR="000A3097" w:rsidRPr="00225259" w:rsidRDefault="008A3E07" w:rsidP="00E71385">
      <w:pPr>
        <w:rPr>
          <w:rFonts w:asciiTheme="majorHAnsi" w:hAnsiTheme="majorHAnsi"/>
          <w:b/>
        </w:rPr>
      </w:pPr>
      <w:r w:rsidRPr="00225259">
        <w:rPr>
          <w:rFonts w:asciiTheme="majorHAnsi" w:hAnsiTheme="majorHAnsi"/>
          <w:b/>
        </w:rPr>
        <w:t>Faculty</w:t>
      </w:r>
    </w:p>
    <w:p w14:paraId="3851AB89" w14:textId="77777777" w:rsidR="000A3097" w:rsidRPr="00225259" w:rsidRDefault="000A3097" w:rsidP="009176D5">
      <w:pPr>
        <w:pStyle w:val="ListParagraph"/>
        <w:widowControl/>
        <w:numPr>
          <w:ilvl w:val="0"/>
          <w:numId w:val="12"/>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302E68C8" w14:textId="77777777" w:rsidR="000A3097" w:rsidRPr="00225259" w:rsidRDefault="000A3097" w:rsidP="009176D5">
      <w:pPr>
        <w:pStyle w:val="ListParagraph"/>
        <w:widowControl/>
        <w:numPr>
          <w:ilvl w:val="0"/>
          <w:numId w:val="12"/>
        </w:numPr>
        <w:suppressAutoHyphens w:val="0"/>
        <w:spacing w:after="120" w:line="360" w:lineRule="auto"/>
        <w:rPr>
          <w:rFonts w:asciiTheme="majorHAnsi" w:hAnsiTheme="majorHAnsi"/>
        </w:rPr>
      </w:pPr>
      <w:r w:rsidRPr="00225259">
        <w:rPr>
          <w:rFonts w:asciiTheme="majorHAnsi" w:hAnsiTheme="majorHAnsi"/>
        </w:rPr>
        <w:t xml:space="preserve"> Qwerty</w:t>
      </w:r>
    </w:p>
    <w:p w14:paraId="7F769B77" w14:textId="77777777" w:rsidR="000A3097" w:rsidRPr="00225259" w:rsidRDefault="000A3097" w:rsidP="009176D5">
      <w:pPr>
        <w:pStyle w:val="ListParagraph"/>
        <w:widowControl/>
        <w:numPr>
          <w:ilvl w:val="0"/>
          <w:numId w:val="12"/>
        </w:numPr>
        <w:suppressAutoHyphens w:val="0"/>
        <w:spacing w:after="120" w:line="360" w:lineRule="auto"/>
        <w:rPr>
          <w:rFonts w:asciiTheme="majorHAnsi" w:hAnsiTheme="majorHAnsi"/>
        </w:rPr>
      </w:pPr>
      <w:r w:rsidRPr="00225259">
        <w:rPr>
          <w:rFonts w:asciiTheme="majorHAnsi" w:hAnsiTheme="majorHAnsi"/>
        </w:rPr>
        <w:t xml:space="preserve"> Qwerty</w:t>
      </w:r>
    </w:p>
    <w:p w14:paraId="04372A22" w14:textId="77777777" w:rsidR="000A3097" w:rsidRPr="00225259" w:rsidRDefault="008A3E07" w:rsidP="00E71385">
      <w:pPr>
        <w:rPr>
          <w:rFonts w:asciiTheme="majorHAnsi" w:hAnsiTheme="majorHAnsi"/>
          <w:b/>
        </w:rPr>
      </w:pPr>
      <w:r w:rsidRPr="00225259">
        <w:rPr>
          <w:rFonts w:asciiTheme="majorHAnsi" w:hAnsiTheme="majorHAnsi"/>
          <w:b/>
        </w:rPr>
        <w:t>Students</w:t>
      </w:r>
    </w:p>
    <w:p w14:paraId="5357FE3E" w14:textId="77777777" w:rsidR="000A3097" w:rsidRPr="00225259" w:rsidRDefault="000A3097" w:rsidP="009176D5">
      <w:pPr>
        <w:pStyle w:val="ListParagraph"/>
        <w:widowControl/>
        <w:numPr>
          <w:ilvl w:val="0"/>
          <w:numId w:val="13"/>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71C16A96" w14:textId="77777777" w:rsidR="000A3097" w:rsidRPr="00225259" w:rsidRDefault="000A3097" w:rsidP="009176D5">
      <w:pPr>
        <w:pStyle w:val="ListParagraph"/>
        <w:widowControl/>
        <w:numPr>
          <w:ilvl w:val="0"/>
          <w:numId w:val="13"/>
        </w:numPr>
        <w:suppressAutoHyphens w:val="0"/>
        <w:spacing w:after="120" w:line="360" w:lineRule="auto"/>
        <w:rPr>
          <w:rFonts w:asciiTheme="majorHAnsi" w:hAnsiTheme="majorHAnsi"/>
        </w:rPr>
      </w:pPr>
      <w:r w:rsidRPr="00225259">
        <w:rPr>
          <w:rFonts w:asciiTheme="majorHAnsi" w:hAnsiTheme="majorHAnsi"/>
        </w:rPr>
        <w:lastRenderedPageBreak/>
        <w:t xml:space="preserve"> Qwerty </w:t>
      </w:r>
    </w:p>
    <w:p w14:paraId="2422E312" w14:textId="77777777" w:rsidR="000A3097" w:rsidRPr="00225259" w:rsidRDefault="008A3E07" w:rsidP="00E71385">
      <w:pPr>
        <w:rPr>
          <w:rFonts w:asciiTheme="majorHAnsi" w:hAnsiTheme="majorHAnsi"/>
          <w:b/>
        </w:rPr>
      </w:pPr>
      <w:r w:rsidRPr="00225259">
        <w:rPr>
          <w:rFonts w:asciiTheme="majorHAnsi" w:hAnsiTheme="majorHAnsi"/>
          <w:b/>
        </w:rPr>
        <w:t>Curriculum</w:t>
      </w:r>
    </w:p>
    <w:p w14:paraId="696DF6A3" w14:textId="77777777" w:rsidR="000A3097" w:rsidRPr="00225259" w:rsidRDefault="000A3097" w:rsidP="009176D5">
      <w:pPr>
        <w:pStyle w:val="ListParagraph"/>
        <w:widowControl/>
        <w:numPr>
          <w:ilvl w:val="0"/>
          <w:numId w:val="14"/>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3A9BC7E5" w14:textId="77777777" w:rsidR="000A3097" w:rsidRPr="00225259" w:rsidRDefault="000A3097" w:rsidP="009176D5">
      <w:pPr>
        <w:pStyle w:val="ListParagraph"/>
        <w:widowControl/>
        <w:numPr>
          <w:ilvl w:val="0"/>
          <w:numId w:val="14"/>
        </w:numPr>
        <w:suppressAutoHyphens w:val="0"/>
        <w:spacing w:after="120" w:line="360" w:lineRule="auto"/>
        <w:rPr>
          <w:rFonts w:asciiTheme="majorHAnsi" w:hAnsiTheme="majorHAnsi"/>
        </w:rPr>
      </w:pPr>
      <w:r w:rsidRPr="00225259">
        <w:rPr>
          <w:rFonts w:asciiTheme="majorHAnsi" w:hAnsiTheme="majorHAnsi"/>
        </w:rPr>
        <w:t xml:space="preserve"> Qwerty </w:t>
      </w:r>
    </w:p>
    <w:p w14:paraId="05507FA0" w14:textId="77777777" w:rsidR="008A3E07" w:rsidRPr="00225259" w:rsidRDefault="008A3E07" w:rsidP="00E71385">
      <w:pPr>
        <w:rPr>
          <w:rFonts w:asciiTheme="majorHAnsi" w:hAnsiTheme="majorHAnsi"/>
          <w:b/>
        </w:rPr>
      </w:pPr>
      <w:r w:rsidRPr="00225259">
        <w:rPr>
          <w:rFonts w:asciiTheme="majorHAnsi" w:hAnsiTheme="majorHAnsi"/>
          <w:b/>
        </w:rPr>
        <w:t>Facilities and Resources</w:t>
      </w:r>
    </w:p>
    <w:p w14:paraId="7C3CD205" w14:textId="77777777" w:rsidR="008A3E07" w:rsidRPr="00225259" w:rsidRDefault="008A3E07" w:rsidP="009176D5">
      <w:pPr>
        <w:pStyle w:val="ListParagraph"/>
        <w:widowControl/>
        <w:numPr>
          <w:ilvl w:val="0"/>
          <w:numId w:val="21"/>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44521329" w14:textId="77777777" w:rsidR="008A3E07" w:rsidRPr="00225259" w:rsidRDefault="008A3E07" w:rsidP="009176D5">
      <w:pPr>
        <w:pStyle w:val="ListParagraph"/>
        <w:widowControl/>
        <w:numPr>
          <w:ilvl w:val="0"/>
          <w:numId w:val="21"/>
        </w:numPr>
        <w:suppressAutoHyphens w:val="0"/>
        <w:spacing w:after="120" w:line="360" w:lineRule="auto"/>
        <w:rPr>
          <w:rFonts w:asciiTheme="majorHAnsi" w:hAnsiTheme="majorHAnsi"/>
        </w:rPr>
      </w:pPr>
      <w:r w:rsidRPr="00225259">
        <w:rPr>
          <w:rFonts w:asciiTheme="majorHAnsi" w:hAnsiTheme="majorHAnsi"/>
        </w:rPr>
        <w:t xml:space="preserve"> Qwerty </w:t>
      </w:r>
    </w:p>
    <w:p w14:paraId="1BB5E3CA" w14:textId="77777777" w:rsidR="000A3097" w:rsidRPr="00225259" w:rsidRDefault="000A3097" w:rsidP="000A3097">
      <w:pPr>
        <w:widowControl/>
        <w:suppressAutoHyphens w:val="0"/>
        <w:spacing w:after="120" w:line="360" w:lineRule="auto"/>
        <w:rPr>
          <w:rFonts w:asciiTheme="majorHAnsi" w:hAnsiTheme="majorHAnsi"/>
        </w:rPr>
      </w:pPr>
    </w:p>
    <w:p w14:paraId="2BF07255" w14:textId="77777777" w:rsidR="0040370F" w:rsidRPr="00225259" w:rsidRDefault="0040370F" w:rsidP="0040370F">
      <w:pPr>
        <w:pStyle w:val="Heading2"/>
        <w:rPr>
          <w:rFonts w:asciiTheme="majorHAnsi" w:hAnsiTheme="majorHAnsi"/>
          <w:sz w:val="28"/>
          <w:szCs w:val="28"/>
        </w:rPr>
      </w:pPr>
      <w:bookmarkStart w:id="13" w:name="_Toc342046959"/>
      <w:bookmarkStart w:id="14" w:name="_Toc460233009"/>
      <w:bookmarkStart w:id="15" w:name="_Toc192819699"/>
      <w:r w:rsidRPr="00225259">
        <w:rPr>
          <w:rFonts w:asciiTheme="majorHAnsi" w:hAnsiTheme="majorHAnsi"/>
          <w:sz w:val="28"/>
          <w:szCs w:val="28"/>
        </w:rPr>
        <w:t>Deficiencies</w:t>
      </w:r>
      <w:bookmarkEnd w:id="13"/>
      <w:bookmarkEnd w:id="14"/>
    </w:p>
    <w:p w14:paraId="425EF853" w14:textId="77777777" w:rsidR="000A3097" w:rsidRPr="00225259" w:rsidRDefault="000A3097" w:rsidP="00E71385">
      <w:pPr>
        <w:rPr>
          <w:rFonts w:asciiTheme="majorHAnsi" w:hAnsiTheme="majorHAnsi"/>
          <w:b/>
        </w:rPr>
      </w:pPr>
      <w:r w:rsidRPr="00225259">
        <w:rPr>
          <w:rFonts w:asciiTheme="majorHAnsi" w:hAnsiTheme="majorHAnsi"/>
          <w:b/>
        </w:rPr>
        <w:t>Environment</w:t>
      </w:r>
    </w:p>
    <w:p w14:paraId="50697300" w14:textId="77777777" w:rsidR="000A3097" w:rsidRPr="00225259" w:rsidRDefault="000A3097" w:rsidP="009176D5">
      <w:pPr>
        <w:pStyle w:val="ListParagraph"/>
        <w:widowControl/>
        <w:numPr>
          <w:ilvl w:val="0"/>
          <w:numId w:val="15"/>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786DA196" w14:textId="77777777" w:rsidR="000A3097" w:rsidRPr="00225259" w:rsidRDefault="000A3097" w:rsidP="009176D5">
      <w:pPr>
        <w:pStyle w:val="ListParagraph"/>
        <w:widowControl/>
        <w:numPr>
          <w:ilvl w:val="0"/>
          <w:numId w:val="15"/>
        </w:numPr>
        <w:suppressAutoHyphens w:val="0"/>
        <w:spacing w:after="120" w:line="360" w:lineRule="auto"/>
        <w:rPr>
          <w:rFonts w:asciiTheme="majorHAnsi" w:hAnsiTheme="majorHAnsi"/>
        </w:rPr>
      </w:pPr>
      <w:r w:rsidRPr="00225259">
        <w:rPr>
          <w:rFonts w:asciiTheme="majorHAnsi" w:hAnsiTheme="majorHAnsi"/>
        </w:rPr>
        <w:t xml:space="preserve"> Qwerty </w:t>
      </w:r>
    </w:p>
    <w:p w14:paraId="20DCE87C" w14:textId="77777777" w:rsidR="006A0810" w:rsidRPr="00225259" w:rsidRDefault="000A3097" w:rsidP="009176D5">
      <w:pPr>
        <w:pStyle w:val="ListParagraph"/>
        <w:widowControl/>
        <w:numPr>
          <w:ilvl w:val="0"/>
          <w:numId w:val="15"/>
        </w:numPr>
        <w:suppressAutoHyphens w:val="0"/>
        <w:spacing w:after="120" w:line="360" w:lineRule="auto"/>
        <w:rPr>
          <w:rFonts w:asciiTheme="majorHAnsi" w:hAnsiTheme="majorHAnsi"/>
        </w:rPr>
      </w:pPr>
      <w:r w:rsidRPr="00225259">
        <w:rPr>
          <w:rFonts w:asciiTheme="majorHAnsi" w:hAnsiTheme="majorHAnsi"/>
        </w:rPr>
        <w:t xml:space="preserve"> Qwerty</w:t>
      </w:r>
    </w:p>
    <w:p w14:paraId="55CFB397" w14:textId="77777777" w:rsidR="000A3097" w:rsidRPr="00225259" w:rsidRDefault="000A3097" w:rsidP="00E71385">
      <w:pPr>
        <w:rPr>
          <w:rFonts w:asciiTheme="majorHAnsi" w:hAnsiTheme="majorHAnsi"/>
          <w:b/>
        </w:rPr>
      </w:pPr>
      <w:r w:rsidRPr="00225259">
        <w:rPr>
          <w:rFonts w:asciiTheme="majorHAnsi" w:hAnsiTheme="majorHAnsi"/>
          <w:b/>
        </w:rPr>
        <w:t>Faculty</w:t>
      </w:r>
    </w:p>
    <w:p w14:paraId="1C2979D4" w14:textId="77777777" w:rsidR="000A3097" w:rsidRPr="00225259" w:rsidRDefault="000A3097" w:rsidP="009176D5">
      <w:pPr>
        <w:pStyle w:val="ListParagraph"/>
        <w:widowControl/>
        <w:numPr>
          <w:ilvl w:val="0"/>
          <w:numId w:val="16"/>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7E3388E9" w14:textId="77777777" w:rsidR="000A3097" w:rsidRPr="00225259" w:rsidRDefault="000A3097" w:rsidP="009176D5">
      <w:pPr>
        <w:pStyle w:val="ListParagraph"/>
        <w:widowControl/>
        <w:numPr>
          <w:ilvl w:val="0"/>
          <w:numId w:val="16"/>
        </w:numPr>
        <w:suppressAutoHyphens w:val="0"/>
        <w:spacing w:after="120" w:line="360" w:lineRule="auto"/>
        <w:rPr>
          <w:rFonts w:asciiTheme="majorHAnsi" w:hAnsiTheme="majorHAnsi"/>
        </w:rPr>
      </w:pPr>
      <w:r w:rsidRPr="00225259">
        <w:rPr>
          <w:rFonts w:asciiTheme="majorHAnsi" w:hAnsiTheme="majorHAnsi"/>
        </w:rPr>
        <w:t xml:space="preserve"> Qwerty </w:t>
      </w:r>
    </w:p>
    <w:p w14:paraId="1A185D1D" w14:textId="77777777" w:rsidR="000A3097" w:rsidRPr="00225259" w:rsidRDefault="000A3097" w:rsidP="009176D5">
      <w:pPr>
        <w:pStyle w:val="ListParagraph"/>
        <w:widowControl/>
        <w:numPr>
          <w:ilvl w:val="0"/>
          <w:numId w:val="16"/>
        </w:numPr>
        <w:suppressAutoHyphens w:val="0"/>
        <w:spacing w:after="120" w:line="360" w:lineRule="auto"/>
        <w:rPr>
          <w:rFonts w:asciiTheme="majorHAnsi" w:hAnsiTheme="majorHAnsi"/>
        </w:rPr>
      </w:pPr>
      <w:r w:rsidRPr="00225259">
        <w:rPr>
          <w:rFonts w:asciiTheme="majorHAnsi" w:hAnsiTheme="majorHAnsi"/>
        </w:rPr>
        <w:t xml:space="preserve"> Qwerty</w:t>
      </w:r>
    </w:p>
    <w:p w14:paraId="33B8EECA" w14:textId="77777777" w:rsidR="000A3097" w:rsidRPr="00225259" w:rsidRDefault="000A3097" w:rsidP="00E71385">
      <w:pPr>
        <w:rPr>
          <w:rFonts w:asciiTheme="majorHAnsi" w:hAnsiTheme="majorHAnsi"/>
          <w:b/>
        </w:rPr>
      </w:pPr>
      <w:r w:rsidRPr="00225259">
        <w:rPr>
          <w:rFonts w:asciiTheme="majorHAnsi" w:hAnsiTheme="majorHAnsi"/>
          <w:b/>
        </w:rPr>
        <w:t>Students</w:t>
      </w:r>
    </w:p>
    <w:p w14:paraId="58AD7946" w14:textId="77777777" w:rsidR="000A3097" w:rsidRPr="00225259" w:rsidRDefault="000A3097" w:rsidP="009176D5">
      <w:pPr>
        <w:pStyle w:val="ListParagraph"/>
        <w:widowControl/>
        <w:numPr>
          <w:ilvl w:val="0"/>
          <w:numId w:val="17"/>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12124D9F" w14:textId="77777777" w:rsidR="000A3097" w:rsidRPr="00225259" w:rsidRDefault="000A3097" w:rsidP="009176D5">
      <w:pPr>
        <w:pStyle w:val="ListParagraph"/>
        <w:widowControl/>
        <w:numPr>
          <w:ilvl w:val="0"/>
          <w:numId w:val="17"/>
        </w:numPr>
        <w:suppressAutoHyphens w:val="0"/>
        <w:spacing w:after="120" w:line="360" w:lineRule="auto"/>
        <w:rPr>
          <w:rFonts w:asciiTheme="majorHAnsi" w:hAnsiTheme="majorHAnsi"/>
        </w:rPr>
      </w:pPr>
      <w:r w:rsidRPr="00225259">
        <w:rPr>
          <w:rFonts w:asciiTheme="majorHAnsi" w:hAnsiTheme="majorHAnsi"/>
        </w:rPr>
        <w:t xml:space="preserve"> Qwerty </w:t>
      </w:r>
    </w:p>
    <w:p w14:paraId="63388269" w14:textId="77777777" w:rsidR="000A3097" w:rsidRPr="00225259" w:rsidRDefault="000A3097" w:rsidP="009176D5">
      <w:pPr>
        <w:pStyle w:val="ListParagraph"/>
        <w:widowControl/>
        <w:numPr>
          <w:ilvl w:val="0"/>
          <w:numId w:val="17"/>
        </w:numPr>
        <w:suppressAutoHyphens w:val="0"/>
        <w:spacing w:after="120" w:line="360" w:lineRule="auto"/>
        <w:rPr>
          <w:rFonts w:asciiTheme="majorHAnsi" w:hAnsiTheme="majorHAnsi"/>
        </w:rPr>
      </w:pPr>
      <w:r w:rsidRPr="00225259">
        <w:rPr>
          <w:rFonts w:asciiTheme="majorHAnsi" w:hAnsiTheme="majorHAnsi"/>
        </w:rPr>
        <w:t xml:space="preserve"> Qwerty</w:t>
      </w:r>
    </w:p>
    <w:p w14:paraId="09EFD216" w14:textId="77777777" w:rsidR="000A3097" w:rsidRPr="00225259" w:rsidRDefault="000A3097" w:rsidP="00E71385">
      <w:pPr>
        <w:rPr>
          <w:rFonts w:asciiTheme="majorHAnsi" w:hAnsiTheme="majorHAnsi"/>
          <w:b/>
        </w:rPr>
      </w:pPr>
      <w:r w:rsidRPr="00225259">
        <w:rPr>
          <w:rFonts w:asciiTheme="majorHAnsi" w:hAnsiTheme="majorHAnsi"/>
          <w:b/>
        </w:rPr>
        <w:t>Curriculum</w:t>
      </w:r>
    </w:p>
    <w:p w14:paraId="505B4499" w14:textId="77777777" w:rsidR="000A3097" w:rsidRPr="00225259" w:rsidRDefault="000A3097" w:rsidP="009176D5">
      <w:pPr>
        <w:pStyle w:val="ListParagraph"/>
        <w:widowControl/>
        <w:numPr>
          <w:ilvl w:val="0"/>
          <w:numId w:val="18"/>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58637AAC" w14:textId="77777777" w:rsidR="000A3097" w:rsidRPr="00225259" w:rsidRDefault="000A3097" w:rsidP="009176D5">
      <w:pPr>
        <w:pStyle w:val="ListParagraph"/>
        <w:widowControl/>
        <w:numPr>
          <w:ilvl w:val="0"/>
          <w:numId w:val="18"/>
        </w:numPr>
        <w:suppressAutoHyphens w:val="0"/>
        <w:spacing w:after="120" w:line="360" w:lineRule="auto"/>
        <w:rPr>
          <w:rFonts w:asciiTheme="majorHAnsi" w:hAnsiTheme="majorHAnsi"/>
        </w:rPr>
      </w:pPr>
      <w:r w:rsidRPr="00225259">
        <w:rPr>
          <w:rFonts w:asciiTheme="majorHAnsi" w:hAnsiTheme="majorHAnsi"/>
        </w:rPr>
        <w:t xml:space="preserve"> Qwerty </w:t>
      </w:r>
    </w:p>
    <w:p w14:paraId="7B65F132" w14:textId="77777777" w:rsidR="000A3097" w:rsidRPr="00225259" w:rsidRDefault="000A3097" w:rsidP="009176D5">
      <w:pPr>
        <w:pStyle w:val="ListParagraph"/>
        <w:widowControl/>
        <w:numPr>
          <w:ilvl w:val="0"/>
          <w:numId w:val="18"/>
        </w:numPr>
        <w:suppressAutoHyphens w:val="0"/>
        <w:spacing w:after="120" w:line="360" w:lineRule="auto"/>
        <w:rPr>
          <w:rFonts w:asciiTheme="majorHAnsi" w:hAnsiTheme="majorHAnsi"/>
        </w:rPr>
      </w:pPr>
      <w:r w:rsidRPr="00225259">
        <w:rPr>
          <w:rFonts w:asciiTheme="majorHAnsi" w:hAnsiTheme="majorHAnsi"/>
        </w:rPr>
        <w:t xml:space="preserve"> Qwerty</w:t>
      </w:r>
    </w:p>
    <w:p w14:paraId="10E30DC4" w14:textId="77777777" w:rsidR="000A3097" w:rsidRPr="00225259" w:rsidRDefault="000A3097" w:rsidP="00E71385">
      <w:pPr>
        <w:rPr>
          <w:rFonts w:asciiTheme="majorHAnsi" w:hAnsiTheme="majorHAnsi"/>
          <w:b/>
        </w:rPr>
      </w:pPr>
      <w:r w:rsidRPr="00225259">
        <w:rPr>
          <w:rFonts w:asciiTheme="majorHAnsi" w:hAnsiTheme="majorHAnsi"/>
          <w:b/>
        </w:rPr>
        <w:t>Facilities and Resources</w:t>
      </w:r>
    </w:p>
    <w:p w14:paraId="7193E2C1" w14:textId="77777777" w:rsidR="000A3097" w:rsidRPr="00225259" w:rsidRDefault="000A3097" w:rsidP="009176D5">
      <w:pPr>
        <w:pStyle w:val="ListParagraph"/>
        <w:widowControl/>
        <w:numPr>
          <w:ilvl w:val="0"/>
          <w:numId w:val="19"/>
        </w:numPr>
        <w:suppressAutoHyphens w:val="0"/>
        <w:spacing w:after="120" w:line="360" w:lineRule="auto"/>
        <w:rPr>
          <w:rFonts w:asciiTheme="majorHAnsi" w:hAnsiTheme="majorHAnsi"/>
        </w:rPr>
      </w:pPr>
      <w:r w:rsidRPr="00225259">
        <w:rPr>
          <w:rFonts w:asciiTheme="majorHAnsi" w:hAnsiTheme="majorHAnsi"/>
        </w:rPr>
        <w:t xml:space="preserve"> </w:t>
      </w:r>
      <w:proofErr w:type="spellStart"/>
      <w:r w:rsidRPr="00225259">
        <w:rPr>
          <w:rFonts w:asciiTheme="majorHAnsi" w:hAnsiTheme="majorHAnsi"/>
        </w:rPr>
        <w:t>Qwertyu</w:t>
      </w:r>
      <w:proofErr w:type="spellEnd"/>
    </w:p>
    <w:p w14:paraId="516EFC0D" w14:textId="77777777" w:rsidR="000A3097" w:rsidRPr="00225259" w:rsidRDefault="000A3097" w:rsidP="009176D5">
      <w:pPr>
        <w:pStyle w:val="ListParagraph"/>
        <w:widowControl/>
        <w:numPr>
          <w:ilvl w:val="0"/>
          <w:numId w:val="19"/>
        </w:numPr>
        <w:suppressAutoHyphens w:val="0"/>
        <w:spacing w:after="120" w:line="360" w:lineRule="auto"/>
        <w:rPr>
          <w:rFonts w:asciiTheme="majorHAnsi" w:hAnsiTheme="majorHAnsi"/>
        </w:rPr>
      </w:pPr>
      <w:r w:rsidRPr="00225259">
        <w:rPr>
          <w:rFonts w:asciiTheme="majorHAnsi" w:hAnsiTheme="majorHAnsi"/>
        </w:rPr>
        <w:t xml:space="preserve"> Qwerty </w:t>
      </w:r>
    </w:p>
    <w:p w14:paraId="29C854F8" w14:textId="77777777" w:rsidR="000A3097" w:rsidRPr="00225259" w:rsidRDefault="000A3097" w:rsidP="009176D5">
      <w:pPr>
        <w:pStyle w:val="ListParagraph"/>
        <w:widowControl/>
        <w:numPr>
          <w:ilvl w:val="0"/>
          <w:numId w:val="19"/>
        </w:numPr>
        <w:suppressAutoHyphens w:val="0"/>
        <w:spacing w:after="120" w:line="360" w:lineRule="auto"/>
        <w:rPr>
          <w:rFonts w:asciiTheme="majorHAnsi" w:hAnsiTheme="majorHAnsi"/>
        </w:rPr>
      </w:pPr>
      <w:r w:rsidRPr="00225259">
        <w:rPr>
          <w:rFonts w:asciiTheme="majorHAnsi" w:hAnsiTheme="majorHAnsi"/>
        </w:rPr>
        <w:t xml:space="preserve"> Qwerty</w:t>
      </w:r>
    </w:p>
    <w:p w14:paraId="05706432" w14:textId="77777777" w:rsidR="0040370F" w:rsidRPr="00225259" w:rsidRDefault="0040370F" w:rsidP="0040370F">
      <w:pPr>
        <w:rPr>
          <w:rFonts w:asciiTheme="majorHAnsi" w:hAnsiTheme="majorHAnsi"/>
        </w:rPr>
      </w:pPr>
    </w:p>
    <w:p w14:paraId="43C08B2F" w14:textId="77777777" w:rsidR="0040370F" w:rsidRPr="00225259" w:rsidRDefault="0040370F" w:rsidP="0040370F">
      <w:pPr>
        <w:pStyle w:val="Heading2"/>
        <w:rPr>
          <w:rFonts w:asciiTheme="majorHAnsi" w:hAnsiTheme="majorHAnsi"/>
        </w:rPr>
      </w:pPr>
      <w:bookmarkStart w:id="16" w:name="_Toc342046960"/>
      <w:bookmarkStart w:id="17" w:name="_Toc460233010"/>
      <w:r w:rsidRPr="00225259">
        <w:rPr>
          <w:rFonts w:asciiTheme="majorHAnsi" w:hAnsiTheme="majorHAnsi"/>
          <w:sz w:val="28"/>
        </w:rPr>
        <w:lastRenderedPageBreak/>
        <w:t>Recommendations</w:t>
      </w:r>
      <w:bookmarkEnd w:id="15"/>
      <w:bookmarkEnd w:id="16"/>
      <w:bookmarkEnd w:id="17"/>
    </w:p>
    <w:p w14:paraId="4CA86CAE" w14:textId="77777777" w:rsidR="0040370F" w:rsidRPr="00225259" w:rsidRDefault="0040370F" w:rsidP="0040370F">
      <w:pPr>
        <w:rPr>
          <w:rFonts w:asciiTheme="majorHAnsi" w:hAnsiTheme="majorHAnsi"/>
          <w:b/>
        </w:rPr>
      </w:pPr>
      <w:r w:rsidRPr="00225259">
        <w:rPr>
          <w:rFonts w:asciiTheme="majorHAnsi" w:hAnsiTheme="majorHAnsi"/>
          <w:b/>
        </w:rPr>
        <w:t>University Environment</w:t>
      </w:r>
    </w:p>
    <w:p w14:paraId="745E2A8C" w14:textId="77777777" w:rsidR="0040370F" w:rsidRPr="00225259" w:rsidRDefault="000A3097" w:rsidP="009176D5">
      <w:pPr>
        <w:pStyle w:val="ListParagraph"/>
        <w:widowControl/>
        <w:numPr>
          <w:ilvl w:val="0"/>
          <w:numId w:val="4"/>
        </w:numPr>
        <w:suppressAutoHyphens w:val="0"/>
        <w:spacing w:after="120" w:line="360" w:lineRule="auto"/>
        <w:ind w:left="993" w:hanging="568"/>
        <w:rPr>
          <w:rFonts w:asciiTheme="majorHAnsi" w:hAnsiTheme="majorHAnsi"/>
        </w:rPr>
      </w:pPr>
      <w:r w:rsidRPr="00225259">
        <w:rPr>
          <w:rFonts w:asciiTheme="majorHAnsi" w:hAnsiTheme="majorHAnsi"/>
        </w:rPr>
        <w:t>Qwerty</w:t>
      </w:r>
    </w:p>
    <w:p w14:paraId="5B9326CE" w14:textId="77777777" w:rsidR="000A3097" w:rsidRPr="00225259" w:rsidRDefault="000A3097" w:rsidP="009176D5">
      <w:pPr>
        <w:pStyle w:val="ListParagraph"/>
        <w:widowControl/>
        <w:numPr>
          <w:ilvl w:val="0"/>
          <w:numId w:val="4"/>
        </w:numPr>
        <w:suppressAutoHyphens w:val="0"/>
        <w:spacing w:after="120" w:line="360" w:lineRule="auto"/>
        <w:ind w:left="993" w:hanging="568"/>
        <w:rPr>
          <w:rFonts w:asciiTheme="majorHAnsi" w:hAnsiTheme="majorHAnsi"/>
        </w:rPr>
      </w:pPr>
      <w:r w:rsidRPr="00225259">
        <w:rPr>
          <w:rFonts w:asciiTheme="majorHAnsi" w:hAnsiTheme="majorHAnsi"/>
        </w:rPr>
        <w:t>Qwerty</w:t>
      </w:r>
    </w:p>
    <w:p w14:paraId="3744A70B" w14:textId="77777777" w:rsidR="000A3097" w:rsidRPr="00225259" w:rsidRDefault="000A3097" w:rsidP="009176D5">
      <w:pPr>
        <w:pStyle w:val="ListParagraph"/>
        <w:widowControl/>
        <w:numPr>
          <w:ilvl w:val="0"/>
          <w:numId w:val="4"/>
        </w:numPr>
        <w:suppressAutoHyphens w:val="0"/>
        <w:spacing w:after="120" w:line="360" w:lineRule="auto"/>
        <w:ind w:left="993" w:hanging="568"/>
        <w:rPr>
          <w:rFonts w:asciiTheme="majorHAnsi" w:hAnsiTheme="majorHAnsi"/>
        </w:rPr>
      </w:pPr>
      <w:r w:rsidRPr="00225259">
        <w:rPr>
          <w:rFonts w:asciiTheme="majorHAnsi" w:hAnsiTheme="majorHAnsi"/>
        </w:rPr>
        <w:t>Qwerty</w:t>
      </w:r>
    </w:p>
    <w:p w14:paraId="5FC934A6" w14:textId="77777777" w:rsidR="0040370F" w:rsidRPr="00225259" w:rsidRDefault="0040370F" w:rsidP="0040370F">
      <w:pPr>
        <w:pStyle w:val="ListParagraph"/>
        <w:ind w:left="993"/>
        <w:rPr>
          <w:rFonts w:asciiTheme="majorHAnsi" w:hAnsiTheme="majorHAnsi"/>
        </w:rPr>
      </w:pPr>
    </w:p>
    <w:p w14:paraId="44F5B479" w14:textId="77777777" w:rsidR="0040370F" w:rsidRPr="00225259" w:rsidRDefault="0040370F" w:rsidP="0040370F">
      <w:pPr>
        <w:rPr>
          <w:rFonts w:asciiTheme="majorHAnsi" w:hAnsiTheme="majorHAnsi"/>
        </w:rPr>
      </w:pPr>
      <w:r w:rsidRPr="00225259">
        <w:rPr>
          <w:rFonts w:asciiTheme="majorHAnsi" w:hAnsiTheme="majorHAnsi"/>
          <w:b/>
        </w:rPr>
        <w:t>Faculty</w:t>
      </w:r>
    </w:p>
    <w:p w14:paraId="21195C94" w14:textId="77777777" w:rsidR="0040370F" w:rsidRPr="00225259" w:rsidRDefault="000A3097" w:rsidP="009176D5">
      <w:pPr>
        <w:pStyle w:val="ListParagraph"/>
        <w:widowControl/>
        <w:numPr>
          <w:ilvl w:val="0"/>
          <w:numId w:val="4"/>
        </w:numPr>
        <w:suppressAutoHyphens w:val="0"/>
        <w:spacing w:after="120" w:line="360" w:lineRule="auto"/>
        <w:rPr>
          <w:rFonts w:asciiTheme="majorHAnsi" w:hAnsiTheme="majorHAnsi"/>
        </w:rPr>
      </w:pPr>
      <w:r w:rsidRPr="00225259">
        <w:rPr>
          <w:rFonts w:asciiTheme="majorHAnsi" w:hAnsiTheme="majorHAnsi"/>
        </w:rPr>
        <w:t xml:space="preserve"> Qwerty</w:t>
      </w:r>
    </w:p>
    <w:p w14:paraId="65014C57" w14:textId="77777777" w:rsidR="000A3097" w:rsidRPr="00225259" w:rsidRDefault="000A3097" w:rsidP="009176D5">
      <w:pPr>
        <w:pStyle w:val="ListParagraph"/>
        <w:widowControl/>
        <w:numPr>
          <w:ilvl w:val="0"/>
          <w:numId w:val="4"/>
        </w:numPr>
        <w:suppressAutoHyphens w:val="0"/>
        <w:spacing w:after="120" w:line="360" w:lineRule="auto"/>
        <w:rPr>
          <w:rFonts w:asciiTheme="majorHAnsi" w:hAnsiTheme="majorHAnsi"/>
        </w:rPr>
      </w:pPr>
      <w:r w:rsidRPr="00225259">
        <w:rPr>
          <w:rFonts w:asciiTheme="majorHAnsi" w:hAnsiTheme="majorHAnsi"/>
        </w:rPr>
        <w:t>Qwerty</w:t>
      </w:r>
    </w:p>
    <w:p w14:paraId="7DDA96BE" w14:textId="77777777" w:rsidR="000A3097" w:rsidRPr="00225259" w:rsidRDefault="000A3097" w:rsidP="009176D5">
      <w:pPr>
        <w:pStyle w:val="ListParagraph"/>
        <w:widowControl/>
        <w:numPr>
          <w:ilvl w:val="0"/>
          <w:numId w:val="4"/>
        </w:numPr>
        <w:suppressAutoHyphens w:val="0"/>
        <w:spacing w:after="120" w:line="360" w:lineRule="auto"/>
        <w:rPr>
          <w:rFonts w:asciiTheme="majorHAnsi" w:hAnsiTheme="majorHAnsi"/>
        </w:rPr>
      </w:pPr>
      <w:r w:rsidRPr="00225259">
        <w:rPr>
          <w:rFonts w:asciiTheme="majorHAnsi" w:hAnsiTheme="majorHAnsi"/>
        </w:rPr>
        <w:t>Qwerty</w:t>
      </w:r>
    </w:p>
    <w:p w14:paraId="45D601DE" w14:textId="77777777" w:rsidR="0040370F" w:rsidRPr="00225259" w:rsidRDefault="0040370F" w:rsidP="0040370F">
      <w:pPr>
        <w:rPr>
          <w:rFonts w:asciiTheme="majorHAnsi" w:hAnsiTheme="majorHAnsi"/>
          <w:b/>
        </w:rPr>
      </w:pPr>
      <w:r w:rsidRPr="00225259">
        <w:rPr>
          <w:rFonts w:asciiTheme="majorHAnsi" w:hAnsiTheme="majorHAnsi"/>
          <w:b/>
        </w:rPr>
        <w:t>Students</w:t>
      </w:r>
    </w:p>
    <w:p w14:paraId="3E126B74" w14:textId="77777777" w:rsidR="0040370F"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63B117C2"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1BE9466B"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5F3F41A6" w14:textId="77777777" w:rsidR="0040370F" w:rsidRPr="00225259" w:rsidRDefault="0040370F" w:rsidP="000A3097">
      <w:pPr>
        <w:pStyle w:val="ListParagraph"/>
        <w:tabs>
          <w:tab w:val="left" w:pos="851"/>
        </w:tabs>
        <w:ind w:left="0"/>
        <w:rPr>
          <w:rFonts w:asciiTheme="majorHAnsi" w:hAnsiTheme="majorHAnsi"/>
          <w:b/>
        </w:rPr>
      </w:pPr>
      <w:r w:rsidRPr="00225259">
        <w:rPr>
          <w:rFonts w:asciiTheme="majorHAnsi" w:hAnsiTheme="majorHAnsi"/>
          <w:b/>
        </w:rPr>
        <w:t>Curriculum</w:t>
      </w:r>
    </w:p>
    <w:p w14:paraId="18C661C9" w14:textId="77777777" w:rsidR="0040370F"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0DA225C1"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208F0667"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29F5541E" w14:textId="77777777" w:rsidR="0040370F" w:rsidRPr="00225259" w:rsidRDefault="0040370F" w:rsidP="0040370F">
      <w:pPr>
        <w:pStyle w:val="ListParagraph"/>
        <w:tabs>
          <w:tab w:val="left" w:pos="851"/>
        </w:tabs>
        <w:rPr>
          <w:rFonts w:asciiTheme="majorHAnsi" w:hAnsiTheme="majorHAnsi"/>
        </w:rPr>
      </w:pPr>
      <w:r w:rsidRPr="00225259">
        <w:rPr>
          <w:rFonts w:asciiTheme="majorHAnsi" w:hAnsiTheme="majorHAnsi"/>
        </w:rPr>
        <w:t>.</w:t>
      </w:r>
    </w:p>
    <w:p w14:paraId="43A8CD4D" w14:textId="77777777" w:rsidR="0040370F" w:rsidRPr="00225259" w:rsidRDefault="0040370F" w:rsidP="000A3097">
      <w:pPr>
        <w:tabs>
          <w:tab w:val="left" w:pos="851"/>
        </w:tabs>
        <w:rPr>
          <w:rFonts w:asciiTheme="majorHAnsi" w:hAnsiTheme="majorHAnsi"/>
          <w:b/>
        </w:rPr>
      </w:pPr>
      <w:r w:rsidRPr="00225259">
        <w:rPr>
          <w:rFonts w:asciiTheme="majorHAnsi" w:hAnsiTheme="majorHAnsi"/>
          <w:b/>
        </w:rPr>
        <w:t>Facilities and Resources</w:t>
      </w:r>
    </w:p>
    <w:p w14:paraId="3DD8EAF9" w14:textId="77777777" w:rsidR="0040370F"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45BB30CB"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394BA986" w14:textId="77777777" w:rsidR="000A3097" w:rsidRPr="00225259" w:rsidRDefault="000A3097" w:rsidP="009176D5">
      <w:pPr>
        <w:pStyle w:val="ListParagraph"/>
        <w:widowControl/>
        <w:numPr>
          <w:ilvl w:val="0"/>
          <w:numId w:val="4"/>
        </w:numPr>
        <w:tabs>
          <w:tab w:val="left" w:pos="851"/>
        </w:tabs>
        <w:suppressAutoHyphens w:val="0"/>
        <w:spacing w:after="120" w:line="360" w:lineRule="auto"/>
        <w:rPr>
          <w:rFonts w:asciiTheme="majorHAnsi" w:hAnsiTheme="majorHAnsi"/>
        </w:rPr>
      </w:pPr>
      <w:r w:rsidRPr="00225259">
        <w:rPr>
          <w:rFonts w:asciiTheme="majorHAnsi" w:hAnsiTheme="majorHAnsi"/>
        </w:rPr>
        <w:t>Qwerty</w:t>
      </w:r>
    </w:p>
    <w:p w14:paraId="26B341FD" w14:textId="77777777" w:rsidR="0040370F" w:rsidRPr="00225259" w:rsidRDefault="0040370F" w:rsidP="0040370F">
      <w:pPr>
        <w:tabs>
          <w:tab w:val="left" w:pos="851"/>
        </w:tabs>
        <w:ind w:left="360"/>
        <w:rPr>
          <w:rFonts w:asciiTheme="majorHAnsi" w:hAnsiTheme="majorHAnsi"/>
        </w:rPr>
      </w:pPr>
    </w:p>
    <w:p w14:paraId="45F74540" w14:textId="77777777" w:rsidR="0040370F" w:rsidRPr="00225259" w:rsidRDefault="0040370F" w:rsidP="0040370F">
      <w:pPr>
        <w:rPr>
          <w:rFonts w:asciiTheme="majorHAnsi" w:hAnsiTheme="majorHAnsi"/>
        </w:rPr>
      </w:pPr>
    </w:p>
    <w:p w14:paraId="3A2886E3" w14:textId="77777777" w:rsidR="0040370F" w:rsidRPr="00225259" w:rsidRDefault="0040370F" w:rsidP="0040370F">
      <w:pPr>
        <w:rPr>
          <w:rFonts w:asciiTheme="majorHAnsi" w:hAnsiTheme="majorHAnsi"/>
        </w:rPr>
      </w:pPr>
    </w:p>
    <w:p w14:paraId="3FCB75C0" w14:textId="77777777" w:rsidR="0040370F" w:rsidRPr="00225259" w:rsidRDefault="0040370F">
      <w:pPr>
        <w:widowControl/>
        <w:suppressAutoHyphens w:val="0"/>
        <w:rPr>
          <w:rFonts w:asciiTheme="majorHAnsi" w:hAnsiTheme="majorHAnsi"/>
          <w:sz w:val="22"/>
          <w:szCs w:val="24"/>
        </w:rPr>
      </w:pPr>
      <w:r w:rsidRPr="00225259">
        <w:rPr>
          <w:rFonts w:asciiTheme="majorHAnsi" w:hAnsiTheme="majorHAnsi"/>
          <w:sz w:val="22"/>
          <w:szCs w:val="24"/>
        </w:rPr>
        <w:br w:type="page"/>
      </w:r>
    </w:p>
    <w:p w14:paraId="7B7124EE" w14:textId="77777777" w:rsidR="009C0301" w:rsidRPr="00225259" w:rsidRDefault="009C0301" w:rsidP="009C0301">
      <w:pPr>
        <w:spacing w:after="240" w:line="276" w:lineRule="auto"/>
        <w:contextualSpacing/>
        <w:rPr>
          <w:rFonts w:asciiTheme="majorHAnsi" w:hAnsiTheme="majorHAnsi"/>
          <w:sz w:val="22"/>
          <w:szCs w:val="24"/>
        </w:rPr>
      </w:pPr>
    </w:p>
    <w:p w14:paraId="3EA2CB07" w14:textId="77777777" w:rsidR="0040370F" w:rsidRPr="00225259" w:rsidRDefault="00096762" w:rsidP="0040370F">
      <w:pPr>
        <w:pStyle w:val="Heading1"/>
        <w:rPr>
          <w:rFonts w:asciiTheme="majorHAnsi" w:hAnsiTheme="majorHAnsi"/>
          <w:sz w:val="44"/>
        </w:rPr>
      </w:pPr>
      <w:bookmarkStart w:id="18" w:name="_Toc342046961"/>
      <w:bookmarkStart w:id="19" w:name="_Toc460233011"/>
      <w:r w:rsidRPr="00225259">
        <w:rPr>
          <w:rFonts w:asciiTheme="majorHAnsi" w:hAnsiTheme="majorHAnsi"/>
          <w:sz w:val="44"/>
        </w:rPr>
        <w:t>Accreditation</w:t>
      </w:r>
      <w:r w:rsidR="0040370F" w:rsidRPr="00225259">
        <w:rPr>
          <w:rFonts w:asciiTheme="majorHAnsi" w:hAnsiTheme="majorHAnsi"/>
          <w:sz w:val="44"/>
        </w:rPr>
        <w:t xml:space="preserve"> Status Decision</w:t>
      </w:r>
      <w:bookmarkEnd w:id="18"/>
      <w:bookmarkEnd w:id="19"/>
    </w:p>
    <w:p w14:paraId="06539C18" w14:textId="77777777" w:rsidR="0040370F" w:rsidRPr="00225259" w:rsidRDefault="00096762" w:rsidP="0040370F">
      <w:pPr>
        <w:rPr>
          <w:rFonts w:asciiTheme="majorHAnsi" w:hAnsiTheme="majorHAnsi"/>
          <w:highlight w:val="yellow"/>
        </w:rPr>
      </w:pPr>
      <w:r w:rsidRPr="00225259">
        <w:rPr>
          <w:rFonts w:asciiTheme="majorHAnsi" w:hAnsiTheme="majorHAnsi"/>
          <w:highlight w:val="yellow"/>
        </w:rPr>
        <w:t>The accreditation</w:t>
      </w:r>
      <w:r w:rsidR="0040370F" w:rsidRPr="00225259">
        <w:rPr>
          <w:rFonts w:asciiTheme="majorHAnsi" w:hAnsiTheme="majorHAnsi"/>
          <w:highlight w:val="yellow"/>
        </w:rPr>
        <w:t xml:space="preserve"> decision is not provided in the draft report. Only reported to the school after the report has been reviewed by the school and the Council. The Council decides on a recommendation on </w:t>
      </w:r>
      <w:r w:rsidRPr="00225259">
        <w:rPr>
          <w:rFonts w:asciiTheme="majorHAnsi" w:hAnsiTheme="majorHAnsi"/>
          <w:highlight w:val="yellow"/>
        </w:rPr>
        <w:t>accreditation.</w:t>
      </w:r>
    </w:p>
    <w:p w14:paraId="5098024F" w14:textId="77777777" w:rsidR="0040370F" w:rsidRPr="00225259" w:rsidRDefault="0040370F">
      <w:pPr>
        <w:widowControl/>
        <w:suppressAutoHyphens w:val="0"/>
        <w:rPr>
          <w:rFonts w:asciiTheme="majorHAnsi" w:hAnsiTheme="majorHAnsi"/>
          <w:highlight w:val="yellow"/>
        </w:rPr>
      </w:pPr>
      <w:r w:rsidRPr="00225259">
        <w:rPr>
          <w:rFonts w:asciiTheme="majorHAnsi" w:hAnsiTheme="majorHAnsi"/>
          <w:highlight w:val="yellow"/>
        </w:rPr>
        <w:br w:type="page"/>
      </w:r>
    </w:p>
    <w:p w14:paraId="729D7660" w14:textId="77777777" w:rsidR="0040370F" w:rsidRPr="00225259" w:rsidRDefault="0040370F" w:rsidP="0040370F">
      <w:pPr>
        <w:pStyle w:val="Heading1"/>
        <w:rPr>
          <w:rFonts w:asciiTheme="majorHAnsi" w:hAnsiTheme="majorHAnsi"/>
        </w:rPr>
      </w:pPr>
      <w:bookmarkStart w:id="20" w:name="_Toc342046962"/>
      <w:bookmarkStart w:id="21" w:name="_Toc460233012"/>
      <w:r w:rsidRPr="00225259">
        <w:rPr>
          <w:rFonts w:asciiTheme="majorHAnsi" w:hAnsiTheme="majorHAnsi"/>
        </w:rPr>
        <w:lastRenderedPageBreak/>
        <w:t>Section 1:  The Review Team</w:t>
      </w:r>
      <w:bookmarkEnd w:id="20"/>
      <w:bookmarkEnd w:id="21"/>
    </w:p>
    <w:p w14:paraId="1DD32D60" w14:textId="77777777" w:rsidR="0040370F" w:rsidRPr="00225259" w:rsidRDefault="0040370F" w:rsidP="0040370F">
      <w:pPr>
        <w:spacing w:line="276" w:lineRule="auto"/>
        <w:rPr>
          <w:rFonts w:asciiTheme="majorHAnsi" w:hAnsiTheme="majorHAnsi"/>
        </w:rPr>
      </w:pPr>
      <w:r w:rsidRPr="00225259">
        <w:rPr>
          <w:rFonts w:asciiTheme="majorHAnsi" w:hAnsiTheme="majorHAnsi"/>
        </w:rPr>
        <w:t>The review team was composed of experienced management information systems professionals. All team members have expertise assessing systems and processes in an educational setting. The team’s overall responsibility is to evaluate the programs for which Recognition status was requested, and to report to the Business Technology Management Council (BTMAC) on the program’s compliance with that Council’s criteria.</w:t>
      </w:r>
    </w:p>
    <w:p w14:paraId="49806FF3" w14:textId="77777777" w:rsidR="00114AB5" w:rsidRPr="00225259" w:rsidRDefault="00114AB5" w:rsidP="0040370F">
      <w:pPr>
        <w:spacing w:line="276" w:lineRule="auto"/>
        <w:rPr>
          <w:rFonts w:asciiTheme="majorHAnsi" w:hAnsiTheme="majorHAnsi"/>
        </w:rPr>
      </w:pPr>
    </w:p>
    <w:p w14:paraId="5F53A055"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team members were chosen with </w:t>
      </w:r>
      <w:proofErr w:type="gramStart"/>
      <w:r w:rsidRPr="00225259">
        <w:rPr>
          <w:rFonts w:asciiTheme="majorHAnsi" w:hAnsiTheme="majorHAnsi"/>
        </w:rPr>
        <w:t>particular regard</w:t>
      </w:r>
      <w:proofErr w:type="gramEnd"/>
      <w:r w:rsidRPr="00225259">
        <w:rPr>
          <w:rFonts w:asciiTheme="majorHAnsi" w:hAnsiTheme="majorHAnsi"/>
        </w:rPr>
        <w:t xml:space="preserve"> for the characteristics of the institution and the program that was to be evaluated; brief </w:t>
      </w:r>
      <w:r w:rsidRPr="00225259">
        <w:rPr>
          <w:rFonts w:asciiTheme="majorHAnsi" w:hAnsiTheme="majorHAnsi"/>
          <w:i/>
          <w:iCs/>
        </w:rPr>
        <w:t>vitae</w:t>
      </w:r>
      <w:r w:rsidRPr="00225259">
        <w:rPr>
          <w:rFonts w:asciiTheme="majorHAnsi" w:hAnsiTheme="majorHAnsi"/>
        </w:rPr>
        <w:t xml:space="preserve"> for the team members appear in the next section of this report. </w:t>
      </w:r>
    </w:p>
    <w:p w14:paraId="263ABBAA" w14:textId="77777777" w:rsidR="0040370F" w:rsidRDefault="0040370F" w:rsidP="0040370F">
      <w:pPr>
        <w:pStyle w:val="Heading2"/>
        <w:rPr>
          <w:rFonts w:asciiTheme="majorHAnsi" w:hAnsiTheme="majorHAnsi"/>
          <w:sz w:val="24"/>
          <w:szCs w:val="24"/>
        </w:rPr>
      </w:pPr>
      <w:bookmarkStart w:id="22" w:name="_Toc124562624"/>
      <w:bookmarkStart w:id="23" w:name="_Toc132526616"/>
      <w:bookmarkStart w:id="24" w:name="_Toc342046963"/>
      <w:bookmarkStart w:id="25" w:name="_Toc166997850"/>
      <w:bookmarkStart w:id="26" w:name="_Toc460233013"/>
      <w:bookmarkStart w:id="27" w:name="OLE_LINK49"/>
      <w:bookmarkStart w:id="28" w:name="OLE_LINK50"/>
      <w:r w:rsidRPr="00225259">
        <w:rPr>
          <w:rFonts w:asciiTheme="majorHAnsi" w:hAnsiTheme="majorHAnsi"/>
          <w:sz w:val="24"/>
          <w:szCs w:val="24"/>
        </w:rPr>
        <w:t>Team</w:t>
      </w:r>
      <w:bookmarkEnd w:id="22"/>
      <w:bookmarkEnd w:id="23"/>
      <w:r w:rsidR="00BB330B">
        <w:rPr>
          <w:rFonts w:asciiTheme="majorHAnsi" w:hAnsiTheme="majorHAnsi"/>
          <w:sz w:val="24"/>
          <w:szCs w:val="24"/>
        </w:rPr>
        <w:t xml:space="preserve"> Lead</w:t>
      </w:r>
      <w:r w:rsidRPr="00225259">
        <w:rPr>
          <w:rFonts w:asciiTheme="majorHAnsi" w:hAnsiTheme="majorHAnsi"/>
          <w:sz w:val="24"/>
          <w:szCs w:val="24"/>
        </w:rPr>
        <w:t>:</w:t>
      </w:r>
      <w:bookmarkStart w:id="29" w:name="_Toc166997851"/>
      <w:bookmarkEnd w:id="24"/>
      <w:bookmarkEnd w:id="25"/>
      <w:r w:rsidR="00114AB5" w:rsidRPr="00225259">
        <w:rPr>
          <w:rFonts w:asciiTheme="majorHAnsi" w:hAnsiTheme="majorHAnsi"/>
          <w:sz w:val="24"/>
          <w:szCs w:val="24"/>
        </w:rPr>
        <w:t xml:space="preserve"> I</w:t>
      </w:r>
      <w:r w:rsidR="00114AB5" w:rsidRPr="00BB330B">
        <w:rPr>
          <w:rFonts w:asciiTheme="majorHAnsi" w:hAnsiTheme="majorHAnsi"/>
          <w:sz w:val="24"/>
          <w:szCs w:val="24"/>
          <w:highlight w:val="yellow"/>
        </w:rPr>
        <w:t>NSERT NAME</w:t>
      </w:r>
      <w:bookmarkEnd w:id="26"/>
    </w:p>
    <w:p w14:paraId="363E39FB" w14:textId="77777777" w:rsidR="00BB330B" w:rsidRPr="00BB330B" w:rsidRDefault="00BB330B" w:rsidP="00BB330B">
      <w:r w:rsidRPr="00BB330B">
        <w:rPr>
          <w:highlight w:val="yellow"/>
        </w:rPr>
        <w:t>INSERT PICTURE</w:t>
      </w:r>
    </w:p>
    <w:p w14:paraId="0C432821" w14:textId="77777777" w:rsidR="0040370F" w:rsidRPr="00225259" w:rsidRDefault="0040370F" w:rsidP="0040370F">
      <w:pPr>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0370F" w:rsidRPr="00225259" w14:paraId="1E3F0946" w14:textId="77777777" w:rsidTr="008B3B39">
        <w:tc>
          <w:tcPr>
            <w:tcW w:w="10314" w:type="dxa"/>
          </w:tcPr>
          <w:p w14:paraId="07673A95" w14:textId="77777777" w:rsidR="0040370F" w:rsidRPr="00225259" w:rsidRDefault="0040370F" w:rsidP="008B3B39">
            <w:pPr>
              <w:tabs>
                <w:tab w:val="left" w:pos="2160"/>
              </w:tabs>
              <w:ind w:right="8"/>
              <w:jc w:val="both"/>
              <w:rPr>
                <w:rFonts w:asciiTheme="majorHAnsi" w:hAnsiTheme="majorHAnsi"/>
                <w:b/>
              </w:rPr>
            </w:pPr>
            <w:bookmarkStart w:id="30" w:name="OLE_LINK56"/>
            <w:bookmarkStart w:id="31" w:name="OLE_LINK57"/>
            <w:bookmarkEnd w:id="27"/>
            <w:bookmarkEnd w:id="28"/>
            <w:r w:rsidRPr="00225259">
              <w:rPr>
                <w:rFonts w:asciiTheme="majorHAnsi" w:hAnsiTheme="majorHAnsi"/>
                <w:b/>
              </w:rPr>
              <w:t>Current Position/Employment:</w:t>
            </w:r>
          </w:p>
        </w:tc>
      </w:tr>
      <w:tr w:rsidR="0040370F" w:rsidRPr="00225259" w14:paraId="64F5EA68" w14:textId="77777777" w:rsidTr="008B3B39">
        <w:tc>
          <w:tcPr>
            <w:tcW w:w="10314" w:type="dxa"/>
          </w:tcPr>
          <w:p w14:paraId="73537D2C" w14:textId="77777777" w:rsidR="0040370F" w:rsidRPr="00225259" w:rsidRDefault="0040370F" w:rsidP="008B3B39">
            <w:pPr>
              <w:tabs>
                <w:tab w:val="left" w:pos="2160"/>
              </w:tabs>
              <w:ind w:left="360" w:right="8"/>
              <w:jc w:val="both"/>
              <w:rPr>
                <w:rFonts w:asciiTheme="majorHAnsi" w:hAnsiTheme="majorHAnsi"/>
              </w:rPr>
            </w:pPr>
          </w:p>
        </w:tc>
      </w:tr>
      <w:tr w:rsidR="0040370F" w:rsidRPr="00225259" w14:paraId="19110CAC" w14:textId="77777777" w:rsidTr="008B3B39">
        <w:tc>
          <w:tcPr>
            <w:tcW w:w="10314" w:type="dxa"/>
          </w:tcPr>
          <w:p w14:paraId="492E8780" w14:textId="77777777" w:rsidR="0040370F" w:rsidRPr="00225259" w:rsidRDefault="0040370F" w:rsidP="008B3B39">
            <w:pPr>
              <w:tabs>
                <w:tab w:val="left" w:pos="2160"/>
              </w:tabs>
              <w:ind w:right="8"/>
              <w:jc w:val="both"/>
              <w:rPr>
                <w:rFonts w:asciiTheme="majorHAnsi" w:hAnsiTheme="majorHAnsi"/>
                <w:b/>
              </w:rPr>
            </w:pPr>
            <w:r w:rsidRPr="00225259">
              <w:rPr>
                <w:rFonts w:asciiTheme="majorHAnsi" w:hAnsiTheme="majorHAnsi"/>
                <w:b/>
              </w:rPr>
              <w:t>Academic and Professional Qualifications</w:t>
            </w:r>
          </w:p>
        </w:tc>
      </w:tr>
      <w:tr w:rsidR="0040370F" w:rsidRPr="00225259" w14:paraId="69F226E9" w14:textId="77777777" w:rsidTr="008B3B39">
        <w:tc>
          <w:tcPr>
            <w:tcW w:w="10314" w:type="dxa"/>
          </w:tcPr>
          <w:p w14:paraId="3E1FEDCA" w14:textId="77777777" w:rsidR="0040370F" w:rsidRPr="00225259" w:rsidRDefault="0040370F" w:rsidP="008B3B39">
            <w:pPr>
              <w:tabs>
                <w:tab w:val="left" w:pos="2160"/>
              </w:tabs>
              <w:ind w:left="360" w:right="8"/>
              <w:jc w:val="both"/>
              <w:rPr>
                <w:rFonts w:asciiTheme="majorHAnsi" w:hAnsiTheme="majorHAnsi"/>
                <w:highlight w:val="yellow"/>
              </w:rPr>
            </w:pPr>
          </w:p>
        </w:tc>
      </w:tr>
      <w:tr w:rsidR="0040370F" w:rsidRPr="00225259" w14:paraId="668239E2" w14:textId="77777777" w:rsidTr="008B3B39">
        <w:tc>
          <w:tcPr>
            <w:tcW w:w="10314" w:type="dxa"/>
          </w:tcPr>
          <w:p w14:paraId="09CBB242" w14:textId="77777777" w:rsidR="0040370F" w:rsidRPr="00225259" w:rsidRDefault="0040370F" w:rsidP="008B3B39">
            <w:pPr>
              <w:tabs>
                <w:tab w:val="left" w:pos="2160"/>
              </w:tabs>
              <w:ind w:right="8"/>
              <w:jc w:val="both"/>
              <w:rPr>
                <w:rFonts w:asciiTheme="majorHAnsi" w:hAnsiTheme="majorHAnsi"/>
                <w:b/>
              </w:rPr>
            </w:pPr>
            <w:r w:rsidRPr="00225259">
              <w:rPr>
                <w:rFonts w:asciiTheme="majorHAnsi" w:hAnsiTheme="majorHAnsi"/>
                <w:b/>
              </w:rPr>
              <w:t xml:space="preserve">Relevant Committees, Board, Accreditation Activities </w:t>
            </w:r>
          </w:p>
        </w:tc>
      </w:tr>
      <w:tr w:rsidR="0040370F" w:rsidRPr="00225259" w14:paraId="1430CDFF" w14:textId="77777777" w:rsidTr="008B3B39">
        <w:tc>
          <w:tcPr>
            <w:tcW w:w="10314" w:type="dxa"/>
          </w:tcPr>
          <w:p w14:paraId="2CF37DE0" w14:textId="77777777" w:rsidR="0040370F" w:rsidRPr="00225259" w:rsidRDefault="0040370F" w:rsidP="008B3B39">
            <w:pPr>
              <w:tabs>
                <w:tab w:val="left" w:pos="2160"/>
              </w:tabs>
              <w:ind w:left="360" w:right="8"/>
              <w:jc w:val="both"/>
              <w:rPr>
                <w:rFonts w:asciiTheme="majorHAnsi" w:hAnsiTheme="majorHAnsi"/>
              </w:rPr>
            </w:pPr>
          </w:p>
        </w:tc>
      </w:tr>
    </w:tbl>
    <w:p w14:paraId="2F5B7E63" w14:textId="77777777" w:rsidR="0040370F" w:rsidRPr="00225259" w:rsidRDefault="0040370F" w:rsidP="0040370F">
      <w:pPr>
        <w:pStyle w:val="Heading2"/>
        <w:rPr>
          <w:rFonts w:asciiTheme="majorHAnsi" w:hAnsiTheme="majorHAnsi"/>
          <w:sz w:val="24"/>
          <w:szCs w:val="24"/>
        </w:rPr>
      </w:pPr>
      <w:bookmarkStart w:id="32" w:name="_Toc342046964"/>
      <w:bookmarkStart w:id="33" w:name="OLE_LINK51"/>
      <w:bookmarkStart w:id="34" w:name="OLE_LINK52"/>
      <w:bookmarkEnd w:id="30"/>
      <w:bookmarkEnd w:id="31"/>
    </w:p>
    <w:p w14:paraId="640C7221" w14:textId="77777777" w:rsidR="0040370F" w:rsidRDefault="0040370F" w:rsidP="0040370F">
      <w:pPr>
        <w:pStyle w:val="Heading2"/>
        <w:rPr>
          <w:rFonts w:asciiTheme="majorHAnsi" w:hAnsiTheme="majorHAnsi"/>
          <w:sz w:val="24"/>
          <w:szCs w:val="24"/>
        </w:rPr>
      </w:pPr>
      <w:bookmarkStart w:id="35" w:name="_Toc460233014"/>
      <w:r w:rsidRPr="00225259">
        <w:rPr>
          <w:rFonts w:asciiTheme="majorHAnsi" w:hAnsiTheme="majorHAnsi"/>
          <w:sz w:val="24"/>
          <w:szCs w:val="24"/>
        </w:rPr>
        <w:t>Team Member:</w:t>
      </w:r>
      <w:bookmarkEnd w:id="32"/>
      <w:r w:rsidR="00114AB5" w:rsidRPr="00225259">
        <w:rPr>
          <w:rFonts w:asciiTheme="majorHAnsi" w:hAnsiTheme="majorHAnsi"/>
          <w:sz w:val="24"/>
          <w:szCs w:val="24"/>
        </w:rPr>
        <w:t xml:space="preserve"> INSERT NAME</w:t>
      </w:r>
      <w:bookmarkEnd w:id="35"/>
      <w:r w:rsidRPr="00225259">
        <w:rPr>
          <w:rFonts w:asciiTheme="majorHAnsi" w:hAnsiTheme="majorHAnsi"/>
          <w:sz w:val="24"/>
          <w:szCs w:val="24"/>
        </w:rPr>
        <w:t xml:space="preserve"> </w:t>
      </w:r>
    </w:p>
    <w:p w14:paraId="4C8357D8" w14:textId="77777777" w:rsidR="007820C8" w:rsidRPr="00BB330B" w:rsidRDefault="007820C8" w:rsidP="007820C8">
      <w:r w:rsidRPr="00BB330B">
        <w:rPr>
          <w:highlight w:val="yellow"/>
        </w:rPr>
        <w:t>INSERT PICTURE</w:t>
      </w:r>
    </w:p>
    <w:p w14:paraId="65CDDCF9" w14:textId="77777777" w:rsidR="0040370F" w:rsidRPr="00225259" w:rsidRDefault="0040370F" w:rsidP="0040370F">
      <w:pPr>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0370F" w:rsidRPr="00225259" w14:paraId="7DDD24CB" w14:textId="77777777" w:rsidTr="008B3B39">
        <w:tc>
          <w:tcPr>
            <w:tcW w:w="10314" w:type="dxa"/>
          </w:tcPr>
          <w:p w14:paraId="25A31EB1" w14:textId="77777777" w:rsidR="0040370F" w:rsidRPr="00225259" w:rsidRDefault="0040370F" w:rsidP="008B3B39">
            <w:pPr>
              <w:tabs>
                <w:tab w:val="left" w:pos="2160"/>
              </w:tabs>
              <w:ind w:right="8"/>
              <w:jc w:val="both"/>
              <w:rPr>
                <w:rFonts w:asciiTheme="majorHAnsi" w:hAnsiTheme="majorHAnsi"/>
                <w:b/>
              </w:rPr>
            </w:pPr>
            <w:r w:rsidRPr="00225259">
              <w:rPr>
                <w:rFonts w:asciiTheme="majorHAnsi" w:hAnsiTheme="majorHAnsi"/>
                <w:b/>
              </w:rPr>
              <w:t>Current Position/Employment:</w:t>
            </w:r>
          </w:p>
        </w:tc>
      </w:tr>
      <w:tr w:rsidR="0040370F" w:rsidRPr="00225259" w14:paraId="5DCF21DE" w14:textId="77777777" w:rsidTr="008B3B39">
        <w:tc>
          <w:tcPr>
            <w:tcW w:w="10314" w:type="dxa"/>
          </w:tcPr>
          <w:p w14:paraId="27D97E4D" w14:textId="77777777" w:rsidR="0040370F" w:rsidRPr="00225259" w:rsidRDefault="0040370F" w:rsidP="008B3B39">
            <w:pPr>
              <w:tabs>
                <w:tab w:val="left" w:pos="2160"/>
              </w:tabs>
              <w:ind w:left="360" w:right="8"/>
              <w:jc w:val="both"/>
              <w:rPr>
                <w:rFonts w:asciiTheme="majorHAnsi" w:hAnsiTheme="majorHAnsi"/>
              </w:rPr>
            </w:pPr>
          </w:p>
        </w:tc>
      </w:tr>
      <w:tr w:rsidR="0040370F" w:rsidRPr="00225259" w14:paraId="086318C8" w14:textId="77777777" w:rsidTr="008B3B39">
        <w:tc>
          <w:tcPr>
            <w:tcW w:w="10314" w:type="dxa"/>
          </w:tcPr>
          <w:p w14:paraId="6E532FF1" w14:textId="77777777" w:rsidR="0040370F" w:rsidRPr="00225259" w:rsidRDefault="0040370F" w:rsidP="008B3B39">
            <w:pPr>
              <w:tabs>
                <w:tab w:val="left" w:pos="2160"/>
              </w:tabs>
              <w:ind w:right="8"/>
              <w:jc w:val="both"/>
              <w:rPr>
                <w:rFonts w:asciiTheme="majorHAnsi" w:hAnsiTheme="majorHAnsi"/>
                <w:b/>
              </w:rPr>
            </w:pPr>
            <w:r w:rsidRPr="00225259">
              <w:rPr>
                <w:rFonts w:asciiTheme="majorHAnsi" w:hAnsiTheme="majorHAnsi"/>
                <w:b/>
              </w:rPr>
              <w:t>Academic and Professional Qualifications</w:t>
            </w:r>
          </w:p>
        </w:tc>
      </w:tr>
      <w:tr w:rsidR="0040370F" w:rsidRPr="00225259" w14:paraId="73B1D444" w14:textId="77777777" w:rsidTr="008B3B39">
        <w:tc>
          <w:tcPr>
            <w:tcW w:w="10314" w:type="dxa"/>
          </w:tcPr>
          <w:p w14:paraId="5CBA573E" w14:textId="77777777" w:rsidR="0040370F" w:rsidRPr="00225259" w:rsidRDefault="0040370F" w:rsidP="008B3B39">
            <w:pPr>
              <w:tabs>
                <w:tab w:val="left" w:pos="2160"/>
              </w:tabs>
              <w:ind w:left="360" w:right="8"/>
              <w:jc w:val="both"/>
              <w:rPr>
                <w:rFonts w:asciiTheme="majorHAnsi" w:hAnsiTheme="majorHAnsi"/>
              </w:rPr>
            </w:pPr>
          </w:p>
        </w:tc>
      </w:tr>
      <w:tr w:rsidR="0040370F" w:rsidRPr="00225259" w14:paraId="2CCBDD77" w14:textId="77777777" w:rsidTr="008B3B39">
        <w:tc>
          <w:tcPr>
            <w:tcW w:w="10314" w:type="dxa"/>
          </w:tcPr>
          <w:p w14:paraId="08292061" w14:textId="77777777" w:rsidR="0040370F" w:rsidRPr="00225259" w:rsidRDefault="0040370F" w:rsidP="008B3B39">
            <w:pPr>
              <w:tabs>
                <w:tab w:val="left" w:pos="2160"/>
              </w:tabs>
              <w:ind w:right="8"/>
              <w:jc w:val="both"/>
              <w:rPr>
                <w:rFonts w:asciiTheme="majorHAnsi" w:hAnsiTheme="majorHAnsi"/>
                <w:b/>
              </w:rPr>
            </w:pPr>
            <w:r w:rsidRPr="00225259">
              <w:rPr>
                <w:rFonts w:asciiTheme="majorHAnsi" w:hAnsiTheme="majorHAnsi"/>
                <w:b/>
              </w:rPr>
              <w:t xml:space="preserve">Relevant Committees, Board, Accreditation Activities </w:t>
            </w:r>
          </w:p>
        </w:tc>
      </w:tr>
      <w:tr w:rsidR="0040370F" w:rsidRPr="00225259" w14:paraId="12211678" w14:textId="77777777" w:rsidTr="008B3B39">
        <w:tc>
          <w:tcPr>
            <w:tcW w:w="10314" w:type="dxa"/>
          </w:tcPr>
          <w:p w14:paraId="23FBE8DC" w14:textId="77777777" w:rsidR="0040370F" w:rsidRPr="00225259" w:rsidRDefault="0040370F" w:rsidP="008B3B39">
            <w:pPr>
              <w:tabs>
                <w:tab w:val="left" w:pos="2160"/>
              </w:tabs>
              <w:ind w:left="360" w:right="8"/>
              <w:jc w:val="both"/>
              <w:rPr>
                <w:rFonts w:asciiTheme="majorHAnsi" w:hAnsiTheme="majorHAnsi"/>
              </w:rPr>
            </w:pPr>
          </w:p>
        </w:tc>
      </w:tr>
      <w:bookmarkEnd w:id="29"/>
      <w:bookmarkEnd w:id="33"/>
      <w:bookmarkEnd w:id="34"/>
    </w:tbl>
    <w:p w14:paraId="1A67A534" w14:textId="77777777" w:rsidR="0040370F" w:rsidRPr="00225259" w:rsidRDefault="0040370F" w:rsidP="0040370F">
      <w:pPr>
        <w:rPr>
          <w:rFonts w:asciiTheme="majorHAnsi" w:hAnsiTheme="majorHAnsi"/>
        </w:rPr>
      </w:pPr>
    </w:p>
    <w:p w14:paraId="15398ACB" w14:textId="77777777" w:rsidR="007820C8" w:rsidRDefault="007820C8" w:rsidP="007820C8">
      <w:pPr>
        <w:pStyle w:val="Heading2"/>
        <w:rPr>
          <w:rFonts w:asciiTheme="majorHAnsi" w:hAnsiTheme="majorHAnsi"/>
          <w:sz w:val="24"/>
          <w:szCs w:val="24"/>
        </w:rPr>
      </w:pPr>
      <w:bookmarkStart w:id="36" w:name="_Toc460233015"/>
      <w:bookmarkStart w:id="37" w:name="_Toc166997854"/>
      <w:bookmarkStart w:id="38" w:name="_Toc342046967"/>
      <w:r w:rsidRPr="00225259">
        <w:rPr>
          <w:rFonts w:asciiTheme="majorHAnsi" w:hAnsiTheme="majorHAnsi"/>
          <w:sz w:val="24"/>
          <w:szCs w:val="24"/>
        </w:rPr>
        <w:t>Team Member: INSERT NAME</w:t>
      </w:r>
      <w:bookmarkEnd w:id="36"/>
      <w:r w:rsidRPr="00225259">
        <w:rPr>
          <w:rFonts w:asciiTheme="majorHAnsi" w:hAnsiTheme="majorHAnsi"/>
          <w:sz w:val="24"/>
          <w:szCs w:val="24"/>
        </w:rPr>
        <w:t xml:space="preserve"> </w:t>
      </w:r>
    </w:p>
    <w:p w14:paraId="5B8E4B7C" w14:textId="77777777" w:rsidR="007820C8" w:rsidRPr="00BB330B" w:rsidRDefault="007820C8" w:rsidP="007820C8">
      <w:r w:rsidRPr="00BB330B">
        <w:rPr>
          <w:highlight w:val="yellow"/>
        </w:rPr>
        <w:t>INSERT PICTURE</w:t>
      </w:r>
    </w:p>
    <w:p w14:paraId="7CF2C7A8" w14:textId="77777777" w:rsidR="007820C8" w:rsidRPr="007820C8" w:rsidRDefault="007820C8" w:rsidP="007820C8"/>
    <w:p w14:paraId="08E282A7" w14:textId="77777777" w:rsidR="007820C8" w:rsidRPr="00225259" w:rsidRDefault="007820C8" w:rsidP="007820C8">
      <w:pPr>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820C8" w:rsidRPr="00225259" w14:paraId="436E7E87" w14:textId="77777777" w:rsidTr="00E62BA1">
        <w:tc>
          <w:tcPr>
            <w:tcW w:w="10314" w:type="dxa"/>
          </w:tcPr>
          <w:p w14:paraId="74BAF5A4" w14:textId="77777777" w:rsidR="007820C8" w:rsidRPr="00225259" w:rsidRDefault="007820C8" w:rsidP="00E62BA1">
            <w:pPr>
              <w:tabs>
                <w:tab w:val="left" w:pos="2160"/>
              </w:tabs>
              <w:ind w:right="8"/>
              <w:jc w:val="both"/>
              <w:rPr>
                <w:rFonts w:asciiTheme="majorHAnsi" w:hAnsiTheme="majorHAnsi"/>
                <w:b/>
              </w:rPr>
            </w:pPr>
            <w:r w:rsidRPr="00225259">
              <w:rPr>
                <w:rFonts w:asciiTheme="majorHAnsi" w:hAnsiTheme="majorHAnsi"/>
                <w:b/>
              </w:rPr>
              <w:t>Current Position/Employment:</w:t>
            </w:r>
          </w:p>
        </w:tc>
      </w:tr>
      <w:tr w:rsidR="007820C8" w:rsidRPr="00225259" w14:paraId="650BEC1E" w14:textId="77777777" w:rsidTr="00E62BA1">
        <w:tc>
          <w:tcPr>
            <w:tcW w:w="10314" w:type="dxa"/>
          </w:tcPr>
          <w:p w14:paraId="00F8D4E4" w14:textId="77777777" w:rsidR="007820C8" w:rsidRPr="00225259" w:rsidRDefault="007820C8" w:rsidP="00E62BA1">
            <w:pPr>
              <w:tabs>
                <w:tab w:val="left" w:pos="2160"/>
              </w:tabs>
              <w:ind w:left="360" w:right="8"/>
              <w:jc w:val="both"/>
              <w:rPr>
                <w:rFonts w:asciiTheme="majorHAnsi" w:hAnsiTheme="majorHAnsi"/>
              </w:rPr>
            </w:pPr>
          </w:p>
        </w:tc>
      </w:tr>
      <w:tr w:rsidR="007820C8" w:rsidRPr="00225259" w14:paraId="3E770D42" w14:textId="77777777" w:rsidTr="00E62BA1">
        <w:tc>
          <w:tcPr>
            <w:tcW w:w="10314" w:type="dxa"/>
          </w:tcPr>
          <w:p w14:paraId="156E2B12" w14:textId="77777777" w:rsidR="007820C8" w:rsidRPr="00225259" w:rsidRDefault="007820C8" w:rsidP="00E62BA1">
            <w:pPr>
              <w:tabs>
                <w:tab w:val="left" w:pos="2160"/>
              </w:tabs>
              <w:ind w:right="8"/>
              <w:jc w:val="both"/>
              <w:rPr>
                <w:rFonts w:asciiTheme="majorHAnsi" w:hAnsiTheme="majorHAnsi"/>
                <w:b/>
              </w:rPr>
            </w:pPr>
            <w:r w:rsidRPr="00225259">
              <w:rPr>
                <w:rFonts w:asciiTheme="majorHAnsi" w:hAnsiTheme="majorHAnsi"/>
                <w:b/>
              </w:rPr>
              <w:t>Academic and Professional Qualifications</w:t>
            </w:r>
          </w:p>
        </w:tc>
      </w:tr>
      <w:tr w:rsidR="007820C8" w:rsidRPr="00225259" w14:paraId="7438F0FC" w14:textId="77777777" w:rsidTr="00E62BA1">
        <w:tc>
          <w:tcPr>
            <w:tcW w:w="10314" w:type="dxa"/>
          </w:tcPr>
          <w:p w14:paraId="78446DE5" w14:textId="77777777" w:rsidR="007820C8" w:rsidRPr="00225259" w:rsidRDefault="007820C8" w:rsidP="00E62BA1">
            <w:pPr>
              <w:tabs>
                <w:tab w:val="left" w:pos="2160"/>
              </w:tabs>
              <w:ind w:left="360" w:right="8"/>
              <w:jc w:val="both"/>
              <w:rPr>
                <w:rFonts w:asciiTheme="majorHAnsi" w:hAnsiTheme="majorHAnsi"/>
              </w:rPr>
            </w:pPr>
          </w:p>
        </w:tc>
      </w:tr>
      <w:tr w:rsidR="007820C8" w:rsidRPr="00225259" w14:paraId="5E236D7F" w14:textId="77777777" w:rsidTr="00E62BA1">
        <w:tc>
          <w:tcPr>
            <w:tcW w:w="10314" w:type="dxa"/>
          </w:tcPr>
          <w:p w14:paraId="4781EB0F" w14:textId="77777777" w:rsidR="007820C8" w:rsidRPr="00225259" w:rsidRDefault="007820C8" w:rsidP="00E62BA1">
            <w:pPr>
              <w:tabs>
                <w:tab w:val="left" w:pos="2160"/>
              </w:tabs>
              <w:ind w:right="8"/>
              <w:jc w:val="both"/>
              <w:rPr>
                <w:rFonts w:asciiTheme="majorHAnsi" w:hAnsiTheme="majorHAnsi"/>
                <w:b/>
              </w:rPr>
            </w:pPr>
            <w:r w:rsidRPr="00225259">
              <w:rPr>
                <w:rFonts w:asciiTheme="majorHAnsi" w:hAnsiTheme="majorHAnsi"/>
                <w:b/>
              </w:rPr>
              <w:t xml:space="preserve">Relevant Committees, Board, Accreditation Activities </w:t>
            </w:r>
          </w:p>
        </w:tc>
      </w:tr>
      <w:tr w:rsidR="007820C8" w:rsidRPr="00225259" w14:paraId="191710B9" w14:textId="77777777" w:rsidTr="00E62BA1">
        <w:tc>
          <w:tcPr>
            <w:tcW w:w="10314" w:type="dxa"/>
          </w:tcPr>
          <w:p w14:paraId="102C932E" w14:textId="77777777" w:rsidR="007820C8" w:rsidRPr="00225259" w:rsidRDefault="007820C8" w:rsidP="00E62BA1">
            <w:pPr>
              <w:tabs>
                <w:tab w:val="left" w:pos="2160"/>
              </w:tabs>
              <w:ind w:left="360" w:right="8"/>
              <w:jc w:val="both"/>
              <w:rPr>
                <w:rFonts w:asciiTheme="majorHAnsi" w:hAnsiTheme="majorHAnsi"/>
              </w:rPr>
            </w:pPr>
          </w:p>
        </w:tc>
      </w:tr>
    </w:tbl>
    <w:p w14:paraId="24E947D9" w14:textId="77777777" w:rsidR="007820C8" w:rsidRPr="00225259" w:rsidRDefault="007820C8" w:rsidP="007820C8">
      <w:pPr>
        <w:rPr>
          <w:rFonts w:asciiTheme="majorHAnsi" w:hAnsiTheme="majorHAnsi"/>
        </w:rPr>
      </w:pPr>
    </w:p>
    <w:p w14:paraId="247623FA" w14:textId="77777777" w:rsidR="0040370F" w:rsidRPr="00225259" w:rsidRDefault="0040370F" w:rsidP="0040370F">
      <w:pPr>
        <w:rPr>
          <w:rFonts w:asciiTheme="majorHAnsi" w:hAnsiTheme="majorHAnsi" w:cs="Arial"/>
          <w:b/>
          <w:bCs/>
          <w:kern w:val="32"/>
          <w:sz w:val="40"/>
          <w:szCs w:val="32"/>
          <w:u w:val="single"/>
        </w:rPr>
      </w:pPr>
      <w:r w:rsidRPr="00225259">
        <w:rPr>
          <w:rFonts w:asciiTheme="majorHAnsi" w:hAnsiTheme="majorHAnsi"/>
        </w:rPr>
        <w:br w:type="page"/>
      </w:r>
    </w:p>
    <w:p w14:paraId="634F06FC" w14:textId="77777777" w:rsidR="0040370F" w:rsidRPr="00225259" w:rsidRDefault="0040370F" w:rsidP="0040370F">
      <w:pPr>
        <w:pStyle w:val="Heading1"/>
        <w:rPr>
          <w:rFonts w:asciiTheme="majorHAnsi" w:hAnsiTheme="majorHAnsi"/>
        </w:rPr>
      </w:pPr>
      <w:bookmarkStart w:id="39" w:name="_Toc460233016"/>
      <w:r w:rsidRPr="00225259">
        <w:rPr>
          <w:rFonts w:asciiTheme="majorHAnsi" w:hAnsiTheme="majorHAnsi"/>
        </w:rPr>
        <w:lastRenderedPageBreak/>
        <w:t>Section 2:  Scope of the Accreditation</w:t>
      </w:r>
      <w:bookmarkEnd w:id="37"/>
      <w:bookmarkEnd w:id="38"/>
      <w:bookmarkEnd w:id="39"/>
      <w:r w:rsidRPr="00225259">
        <w:rPr>
          <w:rFonts w:asciiTheme="majorHAnsi" w:hAnsiTheme="majorHAnsi"/>
        </w:rPr>
        <w:t xml:space="preserve"> </w:t>
      </w:r>
    </w:p>
    <w:p w14:paraId="69CBD13A"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In accordance with the request received from the institution, this accreditation comprises a review of </w:t>
      </w:r>
      <w:r w:rsidR="00114AB5" w:rsidRPr="00225259">
        <w:rPr>
          <w:rFonts w:asciiTheme="majorHAnsi" w:hAnsiTheme="majorHAnsi"/>
        </w:rPr>
        <w:t>the program</w:t>
      </w:r>
      <w:r w:rsidRPr="00225259">
        <w:rPr>
          <w:rFonts w:asciiTheme="majorHAnsi" w:hAnsiTheme="majorHAnsi"/>
        </w:rPr>
        <w:t xml:space="preserve">(s) listed in the following table. </w:t>
      </w:r>
    </w:p>
    <w:p w14:paraId="4B269C8D" w14:textId="77777777" w:rsidR="0040370F" w:rsidRPr="00225259" w:rsidRDefault="0040370F" w:rsidP="0040370F">
      <w:pPr>
        <w:spacing w:line="276" w:lineRule="auto"/>
        <w:rPr>
          <w:rFonts w:asciiTheme="majorHAnsi" w:hAnsiTheme="majorHAnsi"/>
        </w:rPr>
      </w:pPr>
    </w:p>
    <w:tbl>
      <w:tblPr>
        <w:tblW w:w="7311" w:type="dxa"/>
        <w:jc w:val="center"/>
        <w:tblLayout w:type="fixed"/>
        <w:tblCellMar>
          <w:left w:w="15" w:type="dxa"/>
          <w:right w:w="15" w:type="dxa"/>
        </w:tblCellMar>
        <w:tblLook w:val="0000" w:firstRow="0" w:lastRow="0" w:firstColumn="0" w:lastColumn="0" w:noHBand="0" w:noVBand="0"/>
      </w:tblPr>
      <w:tblGrid>
        <w:gridCol w:w="5469"/>
        <w:gridCol w:w="1842"/>
      </w:tblGrid>
      <w:tr w:rsidR="0040370F" w:rsidRPr="00225259" w14:paraId="696BCE4D" w14:textId="77777777" w:rsidTr="009B0F4C">
        <w:trPr>
          <w:jc w:val="center"/>
        </w:trPr>
        <w:tc>
          <w:tcPr>
            <w:tcW w:w="5469" w:type="dxa"/>
            <w:tcBorders>
              <w:top w:val="single" w:sz="4" w:space="0" w:color="000000"/>
              <w:left w:val="single" w:sz="4" w:space="0" w:color="000000"/>
              <w:bottom w:val="single" w:sz="4" w:space="0" w:color="000000"/>
            </w:tcBorders>
            <w:shd w:val="clear" w:color="auto" w:fill="9BBB59" w:themeFill="accent3"/>
            <w:vAlign w:val="center"/>
          </w:tcPr>
          <w:p w14:paraId="23509814" w14:textId="77777777" w:rsidR="0040370F" w:rsidRPr="00225259" w:rsidRDefault="0040370F" w:rsidP="008B3B39">
            <w:pPr>
              <w:pStyle w:val="TableCells"/>
              <w:rPr>
                <w:rFonts w:asciiTheme="majorHAnsi" w:hAnsiTheme="majorHAnsi"/>
              </w:rPr>
            </w:pPr>
            <w:bookmarkStart w:id="40" w:name="OLE_LINK53"/>
            <w:bookmarkStart w:id="41" w:name="OLE_LINK54"/>
            <w:bookmarkStart w:id="42" w:name="OLE_LINK55"/>
            <w:r w:rsidRPr="00225259">
              <w:rPr>
                <w:rFonts w:asciiTheme="majorHAnsi" w:hAnsiTheme="majorHAnsi"/>
              </w:rPr>
              <w:t>Official Program Name</w:t>
            </w:r>
          </w:p>
        </w:tc>
        <w:tc>
          <w:tcPr>
            <w:tcW w:w="1842" w:type="dxa"/>
            <w:tcBorders>
              <w:top w:val="single" w:sz="4" w:space="0" w:color="000000"/>
              <w:left w:val="single" w:sz="4" w:space="0" w:color="000000"/>
              <w:bottom w:val="single" w:sz="4" w:space="0" w:color="000000"/>
              <w:right w:val="single" w:sz="4" w:space="0" w:color="000000"/>
            </w:tcBorders>
            <w:shd w:val="clear" w:color="auto" w:fill="9BBB59" w:themeFill="accent3"/>
            <w:vAlign w:val="center"/>
          </w:tcPr>
          <w:p w14:paraId="65E6FC59" w14:textId="77777777" w:rsidR="0040370F" w:rsidRPr="00225259" w:rsidRDefault="0040370F" w:rsidP="008B3B39">
            <w:pPr>
              <w:pStyle w:val="TableCells"/>
              <w:rPr>
                <w:rFonts w:asciiTheme="majorHAnsi" w:hAnsiTheme="majorHAnsi"/>
              </w:rPr>
            </w:pPr>
            <w:r w:rsidRPr="00225259">
              <w:rPr>
                <w:rFonts w:asciiTheme="majorHAnsi" w:hAnsiTheme="majorHAnsi"/>
              </w:rPr>
              <w:t>Program Code in this document</w:t>
            </w:r>
          </w:p>
        </w:tc>
      </w:tr>
      <w:tr w:rsidR="0040370F" w:rsidRPr="00225259" w14:paraId="56B21987" w14:textId="77777777" w:rsidTr="008B3B39">
        <w:trPr>
          <w:jc w:val="center"/>
        </w:trPr>
        <w:tc>
          <w:tcPr>
            <w:tcW w:w="5469" w:type="dxa"/>
            <w:tcBorders>
              <w:top w:val="single" w:sz="4" w:space="0" w:color="000000"/>
              <w:left w:val="single" w:sz="4" w:space="0" w:color="000000"/>
              <w:bottom w:val="single" w:sz="4" w:space="0" w:color="000000"/>
            </w:tcBorders>
            <w:vAlign w:val="center"/>
          </w:tcPr>
          <w:p w14:paraId="67D6565B" w14:textId="77777777" w:rsidR="0040370F" w:rsidRPr="00225259" w:rsidRDefault="0040370F" w:rsidP="008B3B39">
            <w:pPr>
              <w:pStyle w:val="TableCells"/>
              <w:rPr>
                <w:rFonts w:asciiTheme="majorHAnsi" w:hAnsiTheme="maj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4BBE0F7" w14:textId="77777777" w:rsidR="0040370F" w:rsidRPr="00225259" w:rsidRDefault="0040370F" w:rsidP="008B3B39">
            <w:pPr>
              <w:pStyle w:val="TableCells"/>
              <w:rPr>
                <w:rFonts w:asciiTheme="majorHAnsi" w:hAnsiTheme="majorHAnsi"/>
              </w:rPr>
            </w:pPr>
          </w:p>
        </w:tc>
      </w:tr>
      <w:bookmarkEnd w:id="40"/>
      <w:bookmarkEnd w:id="41"/>
      <w:bookmarkEnd w:id="42"/>
    </w:tbl>
    <w:p w14:paraId="098A39EC" w14:textId="77777777" w:rsidR="0040370F" w:rsidRPr="00225259" w:rsidRDefault="0040370F" w:rsidP="0040370F">
      <w:pPr>
        <w:rPr>
          <w:rFonts w:asciiTheme="majorHAnsi" w:hAnsiTheme="majorHAnsi"/>
        </w:rPr>
      </w:pPr>
    </w:p>
    <w:p w14:paraId="16DCB91A" w14:textId="77777777" w:rsidR="0040370F" w:rsidRPr="00225259" w:rsidRDefault="0040370F" w:rsidP="0040370F">
      <w:pPr>
        <w:pStyle w:val="Default"/>
        <w:rPr>
          <w:rFonts w:asciiTheme="majorHAnsi" w:hAnsiTheme="majorHAnsi" w:cs="Times New Roman"/>
          <w:color w:val="auto"/>
        </w:rPr>
      </w:pPr>
    </w:p>
    <w:p w14:paraId="2CB5CDEC" w14:textId="77777777" w:rsidR="0040370F" w:rsidRPr="00225259" w:rsidRDefault="0040370F" w:rsidP="0040370F">
      <w:pPr>
        <w:pStyle w:val="CM92"/>
        <w:jc w:val="center"/>
        <w:rPr>
          <w:rFonts w:asciiTheme="majorHAnsi" w:hAnsiTheme="majorHAnsi" w:cs="Arial"/>
          <w:b/>
          <w:bCs/>
          <w:sz w:val="32"/>
          <w:szCs w:val="32"/>
        </w:rPr>
      </w:pPr>
      <w:r w:rsidRPr="00225259">
        <w:rPr>
          <w:rFonts w:asciiTheme="majorHAnsi" w:hAnsiTheme="majorHAnsi" w:cs="Arial"/>
          <w:b/>
          <w:bCs/>
          <w:sz w:val="32"/>
          <w:szCs w:val="32"/>
        </w:rPr>
        <w:br/>
      </w:r>
    </w:p>
    <w:p w14:paraId="55A9A868" w14:textId="77777777" w:rsidR="0040370F" w:rsidRPr="00225259" w:rsidRDefault="0040370F" w:rsidP="0040370F">
      <w:pPr>
        <w:pStyle w:val="Heading1"/>
        <w:rPr>
          <w:rFonts w:asciiTheme="majorHAnsi" w:hAnsiTheme="majorHAnsi"/>
        </w:rPr>
      </w:pPr>
      <w:r w:rsidRPr="00225259">
        <w:rPr>
          <w:rFonts w:asciiTheme="majorHAnsi" w:hAnsiTheme="majorHAnsi"/>
        </w:rPr>
        <w:br w:type="page"/>
      </w:r>
      <w:bookmarkStart w:id="43" w:name="_Toc166997855"/>
      <w:bookmarkStart w:id="44" w:name="_Toc342046968"/>
      <w:bookmarkStart w:id="45" w:name="_Toc460233017"/>
      <w:r w:rsidR="00803AB8" w:rsidRPr="00225259">
        <w:rPr>
          <w:rFonts w:asciiTheme="majorHAnsi" w:hAnsiTheme="majorHAnsi"/>
        </w:rPr>
        <w:lastRenderedPageBreak/>
        <w:t xml:space="preserve">Section 3:  Business Technology Management </w:t>
      </w:r>
      <w:r w:rsidRPr="00225259">
        <w:rPr>
          <w:rFonts w:asciiTheme="majorHAnsi" w:hAnsiTheme="majorHAnsi"/>
        </w:rPr>
        <w:t>Accreditation</w:t>
      </w:r>
      <w:bookmarkEnd w:id="43"/>
      <w:bookmarkEnd w:id="44"/>
      <w:bookmarkEnd w:id="45"/>
      <w:r w:rsidRPr="00225259">
        <w:rPr>
          <w:rFonts w:asciiTheme="majorHAnsi" w:hAnsiTheme="majorHAnsi"/>
        </w:rPr>
        <w:t xml:space="preserve"> </w:t>
      </w:r>
      <w:bookmarkStart w:id="46" w:name="_Toc166997856"/>
    </w:p>
    <w:p w14:paraId="68AE772B" w14:textId="77777777" w:rsidR="0040370F" w:rsidRPr="00225259" w:rsidRDefault="0040370F" w:rsidP="0040370F">
      <w:pPr>
        <w:rPr>
          <w:rFonts w:asciiTheme="majorHAnsi" w:hAnsiTheme="majorHAnsi"/>
        </w:rPr>
      </w:pPr>
    </w:p>
    <w:p w14:paraId="081EA137" w14:textId="77777777" w:rsidR="0040370F" w:rsidRPr="00225259" w:rsidRDefault="00803AB8" w:rsidP="0040370F">
      <w:pPr>
        <w:pStyle w:val="Heading2"/>
        <w:rPr>
          <w:rFonts w:asciiTheme="majorHAnsi" w:hAnsiTheme="majorHAnsi"/>
          <w:i/>
          <w:iCs/>
          <w:sz w:val="24"/>
        </w:rPr>
      </w:pPr>
      <w:bookmarkStart w:id="47" w:name="_Toc342046969"/>
      <w:bookmarkStart w:id="48" w:name="_Toc460233018"/>
      <w:r w:rsidRPr="00225259">
        <w:rPr>
          <w:rFonts w:asciiTheme="majorHAnsi" w:hAnsiTheme="majorHAnsi"/>
          <w:sz w:val="24"/>
        </w:rPr>
        <w:t xml:space="preserve">3.1 Business Technology Management Accreditation Council </w:t>
      </w:r>
      <w:r w:rsidR="00384E62" w:rsidRPr="00225259">
        <w:rPr>
          <w:rFonts w:asciiTheme="majorHAnsi" w:hAnsiTheme="majorHAnsi"/>
          <w:sz w:val="24"/>
        </w:rPr>
        <w:t xml:space="preserve">(BTMAC) </w:t>
      </w:r>
      <w:r w:rsidRPr="00225259">
        <w:rPr>
          <w:rFonts w:asciiTheme="majorHAnsi" w:hAnsiTheme="majorHAnsi"/>
          <w:sz w:val="24"/>
        </w:rPr>
        <w:t xml:space="preserve">- </w:t>
      </w:r>
      <w:r w:rsidR="0040370F" w:rsidRPr="00225259">
        <w:rPr>
          <w:rFonts w:asciiTheme="majorHAnsi" w:hAnsiTheme="majorHAnsi"/>
          <w:sz w:val="24"/>
        </w:rPr>
        <w:t>Accreditation Process</w:t>
      </w:r>
      <w:bookmarkEnd w:id="46"/>
      <w:bookmarkEnd w:id="47"/>
      <w:bookmarkEnd w:id="48"/>
      <w:r w:rsidR="0040370F" w:rsidRPr="00225259">
        <w:rPr>
          <w:rFonts w:asciiTheme="majorHAnsi" w:hAnsiTheme="majorHAnsi"/>
          <w:sz w:val="24"/>
        </w:rPr>
        <w:t xml:space="preserve"> </w:t>
      </w:r>
    </w:p>
    <w:p w14:paraId="1A1B605F" w14:textId="77777777" w:rsidR="00384E62" w:rsidRPr="00225259" w:rsidRDefault="0040370F" w:rsidP="0040370F">
      <w:pPr>
        <w:spacing w:line="276" w:lineRule="auto"/>
        <w:rPr>
          <w:rFonts w:asciiTheme="majorHAnsi" w:hAnsiTheme="majorHAnsi"/>
        </w:rPr>
      </w:pPr>
      <w:r w:rsidRPr="00225259">
        <w:rPr>
          <w:rFonts w:asciiTheme="majorHAnsi" w:hAnsiTheme="majorHAnsi"/>
        </w:rPr>
        <w:t xml:space="preserve">A standard level of professional knowledge among all </w:t>
      </w:r>
      <w:r w:rsidR="00384E62" w:rsidRPr="00225259">
        <w:rPr>
          <w:rFonts w:asciiTheme="majorHAnsi" w:hAnsiTheme="majorHAnsi"/>
        </w:rPr>
        <w:t xml:space="preserve">Business Technology Management (BTM) </w:t>
      </w:r>
      <w:r w:rsidRPr="00225259">
        <w:rPr>
          <w:rFonts w:asciiTheme="majorHAnsi" w:hAnsiTheme="majorHAnsi"/>
        </w:rPr>
        <w:t>professionals relies on standard education</w:t>
      </w:r>
      <w:r w:rsidR="00384E62" w:rsidRPr="00225259">
        <w:rPr>
          <w:rFonts w:asciiTheme="majorHAnsi" w:hAnsiTheme="majorHAnsi"/>
        </w:rPr>
        <w:t xml:space="preserve"> approaches and curricula.  BTMAC</w:t>
      </w:r>
      <w:r w:rsidRPr="00225259">
        <w:rPr>
          <w:rFonts w:asciiTheme="majorHAnsi" w:hAnsiTheme="majorHAnsi"/>
        </w:rPr>
        <w:t xml:space="preserve"> has developed a rigorous process to examine and accred</w:t>
      </w:r>
      <w:r w:rsidR="00384E62" w:rsidRPr="00225259">
        <w:rPr>
          <w:rFonts w:asciiTheme="majorHAnsi" w:hAnsiTheme="majorHAnsi"/>
        </w:rPr>
        <w:t>it postsecondary BTM programs.</w:t>
      </w:r>
    </w:p>
    <w:p w14:paraId="274CE87E" w14:textId="77777777" w:rsidR="00384E62" w:rsidRPr="00225259" w:rsidRDefault="00384E62" w:rsidP="0040370F">
      <w:pPr>
        <w:spacing w:line="276" w:lineRule="auto"/>
        <w:rPr>
          <w:rFonts w:asciiTheme="majorHAnsi" w:hAnsiTheme="majorHAnsi"/>
        </w:rPr>
      </w:pPr>
    </w:p>
    <w:p w14:paraId="4C7FE44B"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accreditation process is ongoing.  The five key features of accreditation are: </w:t>
      </w:r>
    </w:p>
    <w:p w14:paraId="6165E5C3" w14:textId="77777777" w:rsidR="0040370F" w:rsidRPr="00225259" w:rsidRDefault="0040370F" w:rsidP="0040370F">
      <w:pPr>
        <w:pStyle w:val="Default"/>
        <w:spacing w:line="276" w:lineRule="auto"/>
        <w:ind w:left="450" w:hanging="364"/>
        <w:rPr>
          <w:rFonts w:asciiTheme="majorHAnsi" w:hAnsiTheme="majorHAnsi" w:cs="Times New Roman"/>
          <w:color w:val="auto"/>
        </w:rPr>
      </w:pPr>
      <w:r w:rsidRPr="00225259">
        <w:rPr>
          <w:rFonts w:asciiTheme="majorHAnsi" w:hAnsiTheme="majorHAnsi" w:cs="Times New Roman"/>
          <w:color w:val="auto"/>
        </w:rPr>
        <w:t xml:space="preserve">• </w:t>
      </w:r>
      <w:r w:rsidRPr="00225259">
        <w:rPr>
          <w:rFonts w:asciiTheme="majorHAnsi" w:hAnsiTheme="majorHAnsi" w:cs="Times New Roman"/>
          <w:color w:val="auto"/>
        </w:rPr>
        <w:tab/>
        <w:t xml:space="preserve">Self-Study:  institutions prepare a written summary of performance based on the accreditation criteria. The self-study provides a foundation for the team. </w:t>
      </w:r>
    </w:p>
    <w:p w14:paraId="1D2C65D9" w14:textId="77777777" w:rsidR="0040370F" w:rsidRPr="00225259" w:rsidRDefault="0040370F" w:rsidP="0040370F">
      <w:pPr>
        <w:pStyle w:val="Default"/>
        <w:spacing w:line="276" w:lineRule="auto"/>
        <w:ind w:left="446" w:hanging="360"/>
        <w:rPr>
          <w:rFonts w:asciiTheme="majorHAnsi" w:hAnsiTheme="majorHAnsi" w:cs="Times New Roman"/>
          <w:color w:val="auto"/>
        </w:rPr>
      </w:pPr>
      <w:r w:rsidRPr="00225259">
        <w:rPr>
          <w:rFonts w:asciiTheme="majorHAnsi" w:hAnsiTheme="majorHAnsi" w:cs="Times New Roman"/>
          <w:color w:val="auto"/>
        </w:rPr>
        <w:t xml:space="preserve">• </w:t>
      </w:r>
      <w:r w:rsidRPr="00225259">
        <w:rPr>
          <w:rFonts w:asciiTheme="majorHAnsi" w:hAnsiTheme="majorHAnsi" w:cs="Times New Roman"/>
          <w:color w:val="auto"/>
        </w:rPr>
        <w:tab/>
        <w:t>Peer Review: the accreditation review is conducted by primarily faculty, university administrators and members of industry.</w:t>
      </w:r>
    </w:p>
    <w:p w14:paraId="4B4C00E9" w14:textId="77777777" w:rsidR="0040370F" w:rsidRPr="00225259" w:rsidRDefault="0040370F" w:rsidP="0040370F">
      <w:pPr>
        <w:pStyle w:val="Default"/>
        <w:spacing w:line="276" w:lineRule="auto"/>
        <w:ind w:left="446" w:hanging="360"/>
        <w:rPr>
          <w:rFonts w:asciiTheme="majorHAnsi" w:hAnsiTheme="majorHAnsi" w:cs="Times New Roman"/>
          <w:color w:val="auto"/>
        </w:rPr>
      </w:pPr>
      <w:r w:rsidRPr="00225259">
        <w:rPr>
          <w:rFonts w:asciiTheme="majorHAnsi" w:hAnsiTheme="majorHAnsi" w:cs="Times New Roman"/>
          <w:color w:val="auto"/>
        </w:rPr>
        <w:t xml:space="preserve">• </w:t>
      </w:r>
      <w:r w:rsidRPr="00225259">
        <w:rPr>
          <w:rFonts w:asciiTheme="majorHAnsi" w:hAnsiTheme="majorHAnsi" w:cs="Times New Roman"/>
          <w:color w:val="auto"/>
        </w:rPr>
        <w:tab/>
        <w:t xml:space="preserve">Site Visit: the accreditation review is conducted by a team of experienced accreditors.  This offers an opportunity to the team to meet with a broad spectrum of individuals such as faculty, advisory committee, students, </w:t>
      </w:r>
      <w:proofErr w:type="gramStart"/>
      <w:r w:rsidRPr="00225259">
        <w:rPr>
          <w:rFonts w:asciiTheme="majorHAnsi" w:hAnsiTheme="majorHAnsi" w:cs="Times New Roman"/>
          <w:color w:val="auto"/>
        </w:rPr>
        <w:t>graduates</w:t>
      </w:r>
      <w:proofErr w:type="gramEnd"/>
      <w:r w:rsidRPr="00225259">
        <w:rPr>
          <w:rFonts w:asciiTheme="majorHAnsi" w:hAnsiTheme="majorHAnsi" w:cs="Times New Roman"/>
          <w:color w:val="auto"/>
        </w:rPr>
        <w:t xml:space="preserve"> and senior administration. </w:t>
      </w:r>
    </w:p>
    <w:p w14:paraId="3DCBC4A2" w14:textId="77777777" w:rsidR="0040370F" w:rsidRPr="00225259" w:rsidRDefault="0040370F" w:rsidP="0040370F">
      <w:pPr>
        <w:pStyle w:val="Default"/>
        <w:spacing w:line="276" w:lineRule="auto"/>
        <w:rPr>
          <w:rFonts w:asciiTheme="majorHAnsi" w:hAnsiTheme="majorHAnsi" w:cs="Times New Roman"/>
          <w:color w:val="auto"/>
        </w:rPr>
      </w:pPr>
      <w:r w:rsidRPr="00225259">
        <w:rPr>
          <w:rFonts w:asciiTheme="majorHAnsi" w:hAnsiTheme="majorHAnsi" w:cs="Times New Roman"/>
          <w:color w:val="auto"/>
        </w:rPr>
        <w:t xml:space="preserve">• </w:t>
      </w:r>
      <w:r w:rsidRPr="00225259">
        <w:rPr>
          <w:rFonts w:asciiTheme="majorHAnsi" w:hAnsiTheme="majorHAnsi" w:cs="Times New Roman"/>
          <w:color w:val="auto"/>
        </w:rPr>
        <w:tab/>
        <w:t xml:space="preserve">Action (judgment) of accreditation agency:  the Business Technology Management Accreditation Council have commission that makes decisions about the accredited status of the program. </w:t>
      </w:r>
    </w:p>
    <w:p w14:paraId="4D435A76" w14:textId="77777777" w:rsidR="0040370F" w:rsidRPr="00225259" w:rsidRDefault="0040370F" w:rsidP="0040370F">
      <w:pPr>
        <w:pStyle w:val="Default"/>
        <w:spacing w:line="276" w:lineRule="auto"/>
        <w:rPr>
          <w:rFonts w:asciiTheme="majorHAnsi" w:hAnsiTheme="majorHAnsi" w:cs="Times New Roman"/>
          <w:color w:val="auto"/>
        </w:rPr>
      </w:pPr>
      <w:r w:rsidRPr="00225259">
        <w:rPr>
          <w:rFonts w:asciiTheme="majorHAnsi" w:hAnsiTheme="majorHAnsi" w:cs="Times New Roman"/>
          <w:color w:val="auto"/>
        </w:rPr>
        <w:t xml:space="preserve">• </w:t>
      </w:r>
      <w:r w:rsidRPr="00225259">
        <w:rPr>
          <w:rFonts w:asciiTheme="majorHAnsi" w:hAnsiTheme="majorHAnsi" w:cs="Times New Roman"/>
          <w:color w:val="auto"/>
        </w:rPr>
        <w:tab/>
        <w:t>Monitoring and oversight:  programs ar</w:t>
      </w:r>
      <w:r w:rsidR="00384E62" w:rsidRPr="00225259">
        <w:rPr>
          <w:rFonts w:asciiTheme="majorHAnsi" w:hAnsiTheme="majorHAnsi" w:cs="Times New Roman"/>
          <w:color w:val="auto"/>
        </w:rPr>
        <w:t>e reviewed over time in cycles</w:t>
      </w:r>
      <w:r w:rsidRPr="00225259">
        <w:rPr>
          <w:rFonts w:asciiTheme="majorHAnsi" w:hAnsiTheme="majorHAnsi" w:cs="Times New Roman"/>
          <w:color w:val="auto"/>
        </w:rPr>
        <w:t xml:space="preserve">.  Any major program changes need to be presented to the accreditation council to determine if and how they affect the accreditation status. </w:t>
      </w:r>
    </w:p>
    <w:p w14:paraId="2BF23204" w14:textId="77777777" w:rsidR="0040370F" w:rsidRPr="00225259" w:rsidRDefault="0040370F" w:rsidP="0040370F">
      <w:pPr>
        <w:pStyle w:val="Default"/>
        <w:spacing w:line="360" w:lineRule="auto"/>
        <w:jc w:val="center"/>
        <w:rPr>
          <w:rFonts w:asciiTheme="majorHAnsi" w:hAnsiTheme="majorHAnsi" w:cs="Times New Roman"/>
          <w:color w:val="auto"/>
        </w:rPr>
      </w:pPr>
    </w:p>
    <w:p w14:paraId="0575926E" w14:textId="77777777" w:rsidR="0040370F" w:rsidRPr="00225259" w:rsidRDefault="0040370F" w:rsidP="0040370F">
      <w:pPr>
        <w:pStyle w:val="Default"/>
        <w:spacing w:line="360" w:lineRule="auto"/>
        <w:rPr>
          <w:rFonts w:asciiTheme="majorHAnsi" w:hAnsiTheme="majorHAnsi" w:cs="Times New Roman"/>
          <w:color w:val="auto"/>
        </w:rPr>
      </w:pPr>
      <w:r w:rsidRPr="00225259">
        <w:rPr>
          <w:rFonts w:asciiTheme="majorHAnsi" w:hAnsiTheme="majorHAnsi" w:cs="Times New Roman"/>
          <w:color w:val="auto"/>
        </w:rPr>
        <w:br w:type="page"/>
      </w:r>
    </w:p>
    <w:p w14:paraId="0A7F4AAC" w14:textId="77777777" w:rsidR="0040370F" w:rsidRPr="00225259" w:rsidRDefault="0040370F" w:rsidP="0040370F">
      <w:pPr>
        <w:pStyle w:val="Heading2"/>
        <w:rPr>
          <w:rFonts w:asciiTheme="majorHAnsi" w:hAnsiTheme="majorHAnsi"/>
          <w:i/>
          <w:sz w:val="24"/>
        </w:rPr>
      </w:pPr>
      <w:bookmarkStart w:id="49" w:name="_Toc166997857"/>
      <w:bookmarkStart w:id="50" w:name="_Toc342046970"/>
      <w:bookmarkStart w:id="51" w:name="_Toc460233019"/>
      <w:r w:rsidRPr="00225259">
        <w:rPr>
          <w:rFonts w:asciiTheme="majorHAnsi" w:hAnsiTheme="majorHAnsi"/>
          <w:sz w:val="24"/>
        </w:rPr>
        <w:lastRenderedPageBreak/>
        <w:t>3.2 Recognition Decisions and Term</w:t>
      </w:r>
      <w:bookmarkEnd w:id="49"/>
      <w:bookmarkEnd w:id="50"/>
      <w:bookmarkEnd w:id="51"/>
      <w:r w:rsidRPr="00225259">
        <w:rPr>
          <w:rFonts w:asciiTheme="majorHAnsi" w:hAnsiTheme="majorHAnsi"/>
          <w:sz w:val="24"/>
        </w:rPr>
        <w:t xml:space="preserve"> </w:t>
      </w:r>
    </w:p>
    <w:p w14:paraId="5060719D" w14:textId="77777777" w:rsidR="00B97F6C" w:rsidRDefault="00B97F6C" w:rsidP="00B97F6C"/>
    <w:p w14:paraId="1EF378AB" w14:textId="77777777" w:rsidR="00B97F6C" w:rsidRDefault="00B97F6C" w:rsidP="00B97F6C">
      <w:pPr>
        <w:rPr>
          <w:rFonts w:asciiTheme="majorHAnsi" w:hAnsiTheme="majorHAnsi"/>
        </w:rPr>
      </w:pPr>
      <w:r w:rsidRPr="00B97F6C">
        <w:rPr>
          <w:rFonts w:asciiTheme="majorHAnsi" w:hAnsiTheme="majorHAnsi"/>
        </w:rPr>
        <w:t xml:space="preserve">Accreditation is granted for </w:t>
      </w:r>
      <w:proofErr w:type="gramStart"/>
      <w:r w:rsidRPr="00B97F6C">
        <w:rPr>
          <w:rFonts w:asciiTheme="majorHAnsi" w:hAnsiTheme="majorHAnsi"/>
        </w:rPr>
        <w:t>a period of time</w:t>
      </w:r>
      <w:proofErr w:type="gramEnd"/>
      <w:r w:rsidRPr="00B97F6C">
        <w:rPr>
          <w:rFonts w:asciiTheme="majorHAnsi" w:hAnsiTheme="majorHAnsi"/>
        </w:rPr>
        <w:t xml:space="preserve">. For programs accredited under the BTM 1.0 (or 2.0), and </w:t>
      </w:r>
      <w:proofErr w:type="gramStart"/>
      <w:r w:rsidRPr="00B97F6C">
        <w:rPr>
          <w:rFonts w:asciiTheme="majorHAnsi" w:hAnsiTheme="majorHAnsi"/>
        </w:rPr>
        <w:t>Master’s</w:t>
      </w:r>
      <w:proofErr w:type="gramEnd"/>
      <w:r w:rsidRPr="00B97F6C">
        <w:rPr>
          <w:rFonts w:asciiTheme="majorHAnsi" w:hAnsiTheme="majorHAnsi"/>
        </w:rPr>
        <w:t xml:space="preserve"> criteria, the accreditation period will be up to and not normally exceeding 6 (six) years.</w:t>
      </w:r>
    </w:p>
    <w:p w14:paraId="7D68E96C" w14:textId="77777777" w:rsidR="00B97F6C" w:rsidRPr="00B97F6C" w:rsidRDefault="00B97F6C" w:rsidP="00B97F6C">
      <w:pPr>
        <w:rPr>
          <w:rFonts w:asciiTheme="majorHAnsi" w:hAnsiTheme="majorHAnsi"/>
        </w:rPr>
      </w:pPr>
      <w:r w:rsidRPr="00B97F6C">
        <w:rPr>
          <w:rFonts w:asciiTheme="majorHAnsi" w:hAnsiTheme="majorHAnsi"/>
        </w:rPr>
        <w:t xml:space="preserve"> </w:t>
      </w:r>
    </w:p>
    <w:p w14:paraId="3CCFC201" w14:textId="77777777" w:rsidR="00384E62" w:rsidRDefault="00B97F6C" w:rsidP="00B97F6C">
      <w:pPr>
        <w:rPr>
          <w:rFonts w:asciiTheme="majorHAnsi" w:hAnsiTheme="majorHAnsi"/>
        </w:rPr>
      </w:pPr>
      <w:r w:rsidRPr="00B97F6C">
        <w:rPr>
          <w:rFonts w:asciiTheme="majorHAnsi" w:hAnsiTheme="majorHAnsi"/>
        </w:rPr>
        <w:t xml:space="preserve">If the BTMAC judges, that there are areas of concern, accreditation may be granted for a shorter term: 3 (three) years </w:t>
      </w:r>
      <w:r>
        <w:rPr>
          <w:rFonts w:asciiTheme="majorHAnsi" w:hAnsiTheme="majorHAnsi"/>
        </w:rPr>
        <w:t xml:space="preserve">for BTM 1.0. (2.0) and Master’s. </w:t>
      </w:r>
      <w:r w:rsidRPr="00B97F6C">
        <w:rPr>
          <w:rFonts w:asciiTheme="majorHAnsi" w:hAnsiTheme="majorHAnsi"/>
        </w:rPr>
        <w:t>The areas of concern and method by which the BTMAC will assess if all concerns have been addressed will be explicitly stated. The assessment methods will include either the review of a report submitted by the institution or a visit by an accreditation team. It is expected that the institution will take action to bring the program into full compliance with the criteria.</w:t>
      </w:r>
    </w:p>
    <w:p w14:paraId="09527E41" w14:textId="77777777" w:rsidR="00B97F6C" w:rsidRPr="00B97F6C" w:rsidRDefault="00B97F6C" w:rsidP="00B97F6C">
      <w:pPr>
        <w:rPr>
          <w:rFonts w:asciiTheme="majorHAnsi" w:hAnsiTheme="majorHAnsi"/>
        </w:rPr>
      </w:pPr>
    </w:p>
    <w:p w14:paraId="3CC22794" w14:textId="77777777" w:rsidR="0040370F" w:rsidRPr="00225259" w:rsidRDefault="0040370F" w:rsidP="0040370F">
      <w:pPr>
        <w:pStyle w:val="Heading3"/>
        <w:rPr>
          <w:b/>
          <w:u w:val="single"/>
        </w:rPr>
      </w:pPr>
      <w:bookmarkStart w:id="52" w:name="_Toc460233020"/>
      <w:r w:rsidRPr="00225259">
        <w:rPr>
          <w:b/>
          <w:u w:val="single"/>
        </w:rPr>
        <w:t>Denial</w:t>
      </w:r>
      <w:bookmarkEnd w:id="52"/>
    </w:p>
    <w:p w14:paraId="7F7539CB" w14:textId="77777777" w:rsidR="00A508C4" w:rsidRDefault="0040370F" w:rsidP="0040370F">
      <w:pPr>
        <w:spacing w:line="276" w:lineRule="auto"/>
        <w:rPr>
          <w:rFonts w:asciiTheme="majorHAnsi" w:hAnsiTheme="majorHAnsi"/>
        </w:rPr>
      </w:pPr>
      <w:r w:rsidRPr="00225259">
        <w:rPr>
          <w:rFonts w:asciiTheme="majorHAnsi" w:hAnsiTheme="majorHAnsi"/>
        </w:rPr>
        <w:t>A “Denial” decision indicates that a program has deficiencies such that the program is in non-compliance with the applicable criteria.</w:t>
      </w:r>
    </w:p>
    <w:p w14:paraId="4F372991"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 </w:t>
      </w:r>
    </w:p>
    <w:p w14:paraId="12426D3B" w14:textId="77777777" w:rsidR="0040370F" w:rsidRPr="00A508C4" w:rsidRDefault="0040370F" w:rsidP="0040370F">
      <w:pPr>
        <w:pStyle w:val="Heading3"/>
        <w:rPr>
          <w:b/>
          <w:u w:val="single"/>
        </w:rPr>
      </w:pPr>
      <w:bookmarkStart w:id="53" w:name="_Toc460233021"/>
      <w:r w:rsidRPr="00A508C4">
        <w:rPr>
          <w:b/>
          <w:u w:val="single"/>
        </w:rPr>
        <w:t xml:space="preserve">Revocation of </w:t>
      </w:r>
      <w:r w:rsidR="00A508C4" w:rsidRPr="00A508C4">
        <w:rPr>
          <w:b/>
          <w:u w:val="single"/>
        </w:rPr>
        <w:t>Accreditation</w:t>
      </w:r>
      <w:bookmarkEnd w:id="53"/>
    </w:p>
    <w:p w14:paraId="196523D6"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If, during the period of </w:t>
      </w:r>
      <w:r w:rsidR="00A508C4">
        <w:rPr>
          <w:rFonts w:asciiTheme="majorHAnsi" w:hAnsiTheme="majorHAnsi"/>
        </w:rPr>
        <w:t>accreditation</w:t>
      </w:r>
      <w:r w:rsidRPr="00225259">
        <w:rPr>
          <w:rFonts w:asciiTheme="majorHAnsi" w:hAnsiTheme="majorHAnsi"/>
        </w:rPr>
        <w:t xml:space="preserve">, the Council has reason to believe that a program is no longer in compliance with the criteria, the institution will be notified of such reason and will be requested to provide a response.  If the response is not adequate, Council may institute a revocation of the </w:t>
      </w:r>
      <w:r w:rsidR="00A508C4">
        <w:rPr>
          <w:rFonts w:asciiTheme="majorHAnsi" w:hAnsiTheme="majorHAnsi"/>
        </w:rPr>
        <w:t>accreditation</w:t>
      </w:r>
      <w:r w:rsidRPr="00225259">
        <w:rPr>
          <w:rFonts w:asciiTheme="majorHAnsi" w:hAnsiTheme="majorHAnsi"/>
        </w:rPr>
        <w:t xml:space="preserve"> decision. Revocation begins with the notification of the institution as to the reasons why the procedures are being implemented.  An on-site one-day evaluation may be scheduled to determine the facts.  A comprehensive document showing the reasons for revocation will be prepared and provided to the institution for a response. If the institution’s response is not adequate, accreditation will be revoked.  The institution is notified of such action together with a supporting statement showing the cause.  Revocation constitutes in essence a Denial action and may be appealed. </w:t>
      </w:r>
      <w:bookmarkStart w:id="54" w:name="_Toc166997858"/>
    </w:p>
    <w:p w14:paraId="581C9372" w14:textId="77777777" w:rsidR="00384E62" w:rsidRPr="00225259" w:rsidRDefault="00384E62" w:rsidP="0040370F">
      <w:pPr>
        <w:pStyle w:val="Heading2"/>
        <w:rPr>
          <w:rFonts w:asciiTheme="majorHAnsi" w:hAnsiTheme="majorHAnsi"/>
          <w:i/>
          <w:iCs/>
        </w:rPr>
      </w:pPr>
      <w:bookmarkStart w:id="55" w:name="_Toc342046971"/>
    </w:p>
    <w:p w14:paraId="5B5159EC" w14:textId="77777777" w:rsidR="0040370F" w:rsidRPr="00225259" w:rsidRDefault="0040370F" w:rsidP="0040370F">
      <w:pPr>
        <w:pStyle w:val="Heading2"/>
        <w:rPr>
          <w:rFonts w:asciiTheme="majorHAnsi" w:hAnsiTheme="majorHAnsi"/>
          <w:i/>
          <w:iCs/>
          <w:sz w:val="24"/>
        </w:rPr>
      </w:pPr>
      <w:bookmarkStart w:id="56" w:name="_Toc460233022"/>
      <w:r w:rsidRPr="00225259">
        <w:rPr>
          <w:rFonts w:asciiTheme="majorHAnsi" w:hAnsiTheme="majorHAnsi"/>
          <w:sz w:val="24"/>
        </w:rPr>
        <w:t>3.3 The Appeal Process</w:t>
      </w:r>
      <w:bookmarkEnd w:id="54"/>
      <w:bookmarkEnd w:id="55"/>
      <w:bookmarkEnd w:id="56"/>
      <w:r w:rsidRPr="00225259">
        <w:rPr>
          <w:rFonts w:asciiTheme="majorHAnsi" w:hAnsiTheme="majorHAnsi"/>
          <w:sz w:val="24"/>
        </w:rPr>
        <w:t xml:space="preserve"> </w:t>
      </w:r>
    </w:p>
    <w:p w14:paraId="5AF3A6F2"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Appeals may be done only in response to a Denial decision.  Appeals can be based only upon the grounds that the Denial decision of the Council was inappropriate because of errors of fact or failure to conform to the Council’s published criteria.  </w:t>
      </w:r>
    </w:p>
    <w:p w14:paraId="5058878D" w14:textId="77777777" w:rsidR="0040370F" w:rsidRPr="00225259" w:rsidRDefault="0040370F" w:rsidP="0040370F">
      <w:pPr>
        <w:pStyle w:val="Heading3"/>
        <w:rPr>
          <w:b/>
          <w:u w:val="single"/>
        </w:rPr>
      </w:pPr>
      <w:bookmarkStart w:id="57" w:name="_Toc460233023"/>
      <w:r w:rsidRPr="00225259">
        <w:rPr>
          <w:b/>
          <w:u w:val="single"/>
        </w:rPr>
        <w:t>Appeal</w:t>
      </w:r>
      <w:bookmarkEnd w:id="57"/>
      <w:r w:rsidRPr="00225259">
        <w:rPr>
          <w:b/>
          <w:u w:val="single"/>
        </w:rPr>
        <w:t xml:space="preserve"> </w:t>
      </w:r>
    </w:p>
    <w:p w14:paraId="6F550CCD"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A notice of appeal must be submitted in writing to the Chair of the Council within 30 days of receiving a notification of Denial.  The submission must include the reasons why the decision is inappropriate because either errors of fact or failure of the Council to confirm to the published criteria. </w:t>
      </w:r>
    </w:p>
    <w:p w14:paraId="2CD919D9" w14:textId="77777777" w:rsidR="00384E62" w:rsidRPr="00225259" w:rsidRDefault="00384E62" w:rsidP="0040370F">
      <w:pPr>
        <w:spacing w:line="276" w:lineRule="auto"/>
        <w:rPr>
          <w:rFonts w:asciiTheme="majorHAnsi" w:hAnsiTheme="majorHAnsi"/>
        </w:rPr>
      </w:pPr>
    </w:p>
    <w:p w14:paraId="1FC15999"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Chair of the Council will select a group of two members of the Council to serve as an appeal committee. </w:t>
      </w:r>
    </w:p>
    <w:p w14:paraId="57970C29" w14:textId="77777777" w:rsidR="00384E62" w:rsidRPr="00225259" w:rsidRDefault="00384E62" w:rsidP="0040370F">
      <w:pPr>
        <w:spacing w:line="276" w:lineRule="auto"/>
        <w:rPr>
          <w:rFonts w:asciiTheme="majorHAnsi" w:hAnsiTheme="majorHAnsi"/>
        </w:rPr>
      </w:pPr>
    </w:p>
    <w:p w14:paraId="58BA68F8" w14:textId="77777777" w:rsidR="0040370F" w:rsidRPr="00225259" w:rsidRDefault="0040370F" w:rsidP="0040370F">
      <w:pPr>
        <w:spacing w:line="276" w:lineRule="auto"/>
        <w:rPr>
          <w:rFonts w:asciiTheme="majorHAnsi" w:hAnsiTheme="majorHAnsi"/>
        </w:rPr>
      </w:pPr>
      <w:r w:rsidRPr="00225259">
        <w:rPr>
          <w:rFonts w:asciiTheme="majorHAnsi" w:hAnsiTheme="majorHAnsi"/>
        </w:rPr>
        <w:lastRenderedPageBreak/>
        <w:t xml:space="preserve">The appeal committee will be provided with copies of all documentation that has been made available to the institution during the various phases of the Recognition review cycle.  The appeal committee will consider only the written materials submitted by the institution in determining its recommendation. </w:t>
      </w:r>
    </w:p>
    <w:p w14:paraId="0259D767" w14:textId="77777777" w:rsidR="00384E62" w:rsidRPr="00225259" w:rsidRDefault="00384E62" w:rsidP="0040370F">
      <w:pPr>
        <w:spacing w:line="276" w:lineRule="auto"/>
        <w:rPr>
          <w:rFonts w:asciiTheme="majorHAnsi" w:hAnsiTheme="majorHAnsi"/>
        </w:rPr>
      </w:pPr>
    </w:p>
    <w:p w14:paraId="4BA92DB5" w14:textId="77777777" w:rsidR="00384E62" w:rsidRPr="00225259" w:rsidRDefault="00384E62" w:rsidP="0040370F">
      <w:pPr>
        <w:spacing w:line="276" w:lineRule="auto"/>
        <w:rPr>
          <w:rFonts w:asciiTheme="majorHAnsi" w:hAnsiTheme="majorHAnsi"/>
        </w:rPr>
      </w:pPr>
    </w:p>
    <w:p w14:paraId="344B67CD"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Representatives from the institution may not attend the meetings with the appeal committee. Improvements made to a program </w:t>
      </w:r>
      <w:proofErr w:type="gramStart"/>
      <w:r w:rsidRPr="00225259">
        <w:rPr>
          <w:rFonts w:asciiTheme="majorHAnsi" w:hAnsiTheme="majorHAnsi"/>
        </w:rPr>
        <w:t>subsequent to</w:t>
      </w:r>
      <w:proofErr w:type="gramEnd"/>
      <w:r w:rsidRPr="00225259">
        <w:rPr>
          <w:rFonts w:asciiTheme="majorHAnsi" w:hAnsiTheme="majorHAnsi"/>
        </w:rPr>
        <w:t xml:space="preserve"> the completion of the initial team visit will not be considered by the appeal committee. </w:t>
      </w:r>
    </w:p>
    <w:p w14:paraId="4BD9F54B" w14:textId="77777777" w:rsidR="00384E62" w:rsidRPr="00225259" w:rsidRDefault="00384E62" w:rsidP="0040370F">
      <w:pPr>
        <w:spacing w:line="276" w:lineRule="auto"/>
        <w:rPr>
          <w:rFonts w:asciiTheme="majorHAnsi" w:hAnsiTheme="majorHAnsi"/>
        </w:rPr>
      </w:pPr>
    </w:p>
    <w:p w14:paraId="03A42594"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appeal committee’s decision will be reported to the Council in writing by the appeal committee Head. The decision rendered by the appeal committee is advice it will give to the Council.  The Council will review the appeal committee’s decision and then make the final decision on the appeal. </w:t>
      </w:r>
    </w:p>
    <w:p w14:paraId="4B423E63" w14:textId="77777777" w:rsidR="00384E62" w:rsidRPr="00225259" w:rsidRDefault="00384E62" w:rsidP="0040370F">
      <w:pPr>
        <w:spacing w:line="276" w:lineRule="auto"/>
        <w:rPr>
          <w:rFonts w:asciiTheme="majorHAnsi" w:hAnsiTheme="majorHAnsi"/>
        </w:rPr>
      </w:pPr>
    </w:p>
    <w:p w14:paraId="47602877"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institutions will be notified in writing of the decision, and the basis for the decision, within 15 days of the final decision.  </w:t>
      </w:r>
      <w:bookmarkStart w:id="58" w:name="_Toc166997859"/>
    </w:p>
    <w:p w14:paraId="4EFD4887" w14:textId="77777777" w:rsidR="00384E62" w:rsidRPr="00225259" w:rsidRDefault="00384E62" w:rsidP="0040370F">
      <w:pPr>
        <w:spacing w:line="276" w:lineRule="auto"/>
        <w:rPr>
          <w:rFonts w:asciiTheme="majorHAnsi" w:hAnsiTheme="majorHAnsi"/>
        </w:rPr>
      </w:pPr>
    </w:p>
    <w:p w14:paraId="65D44113" w14:textId="77777777" w:rsidR="0040370F" w:rsidRPr="00225259" w:rsidRDefault="0040370F" w:rsidP="0040370F">
      <w:pPr>
        <w:pStyle w:val="Heading2"/>
        <w:rPr>
          <w:rFonts w:asciiTheme="majorHAnsi" w:hAnsiTheme="majorHAnsi"/>
          <w:i/>
          <w:iCs/>
          <w:sz w:val="24"/>
        </w:rPr>
      </w:pPr>
      <w:bookmarkStart w:id="59" w:name="_Toc342046972"/>
      <w:bookmarkStart w:id="60" w:name="_Toc460233024"/>
      <w:r w:rsidRPr="00225259">
        <w:rPr>
          <w:rFonts w:asciiTheme="majorHAnsi" w:hAnsiTheme="majorHAnsi"/>
          <w:sz w:val="24"/>
        </w:rPr>
        <w:t>3.4 Changes During Period of Accreditation</w:t>
      </w:r>
      <w:bookmarkEnd w:id="58"/>
      <w:bookmarkEnd w:id="59"/>
      <w:bookmarkEnd w:id="60"/>
      <w:r w:rsidRPr="00225259">
        <w:rPr>
          <w:rFonts w:asciiTheme="majorHAnsi" w:hAnsiTheme="majorHAnsi"/>
          <w:sz w:val="24"/>
        </w:rPr>
        <w:t xml:space="preserve"> </w:t>
      </w:r>
    </w:p>
    <w:p w14:paraId="1AD17489" w14:textId="77777777" w:rsidR="0040370F" w:rsidRPr="00225259" w:rsidRDefault="0040370F" w:rsidP="0040370F">
      <w:pPr>
        <w:rPr>
          <w:rFonts w:asciiTheme="majorHAnsi" w:hAnsiTheme="majorHAnsi"/>
        </w:rPr>
      </w:pPr>
      <w:r w:rsidRPr="00225259">
        <w:rPr>
          <w:rFonts w:asciiTheme="majorHAnsi" w:hAnsiTheme="majorHAnsi"/>
        </w:rPr>
        <w:t xml:space="preserve">It is the obligation of the institution to notify the Council of any significant changes that might affect the status of a Recognized program including significant changes in: </w:t>
      </w:r>
    </w:p>
    <w:p w14:paraId="70705E32"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Program title </w:t>
      </w:r>
    </w:p>
    <w:p w14:paraId="21DA875F"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Faculty </w:t>
      </w:r>
    </w:p>
    <w:p w14:paraId="57880DDE"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Curricular Objectives </w:t>
      </w:r>
    </w:p>
    <w:p w14:paraId="1988ECFF"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Curricular Content </w:t>
      </w:r>
    </w:p>
    <w:p w14:paraId="34F8A2F7"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Student Body </w:t>
      </w:r>
    </w:p>
    <w:p w14:paraId="4190BDA4"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Administration </w:t>
      </w:r>
    </w:p>
    <w:p w14:paraId="68C8033C"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Institutional Facilities </w:t>
      </w:r>
    </w:p>
    <w:p w14:paraId="5C30F9A6"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Institutional Commitment </w:t>
      </w:r>
    </w:p>
    <w:p w14:paraId="5DE641E0" w14:textId="77777777" w:rsidR="0040370F" w:rsidRPr="00225259" w:rsidRDefault="0040370F" w:rsidP="0040370F">
      <w:pPr>
        <w:pStyle w:val="Default"/>
        <w:rPr>
          <w:rFonts w:asciiTheme="majorHAnsi" w:hAnsiTheme="majorHAnsi" w:cs="Times New Roman"/>
          <w:color w:val="auto"/>
        </w:rPr>
      </w:pPr>
      <w:r w:rsidRPr="00225259">
        <w:rPr>
          <w:rFonts w:asciiTheme="majorHAnsi" w:hAnsiTheme="majorHAnsi" w:cs="Times New Roman"/>
          <w:color w:val="auto"/>
        </w:rPr>
        <w:t xml:space="preserve">• Institutional Financial Status </w:t>
      </w:r>
    </w:p>
    <w:p w14:paraId="657A0FC8" w14:textId="77777777" w:rsidR="0040370F" w:rsidRPr="00225259" w:rsidRDefault="0040370F" w:rsidP="0040370F">
      <w:pPr>
        <w:pStyle w:val="Default"/>
        <w:rPr>
          <w:rFonts w:asciiTheme="majorHAnsi" w:hAnsiTheme="majorHAnsi" w:cs="Times New Roman"/>
          <w:color w:val="auto"/>
        </w:rPr>
      </w:pPr>
    </w:p>
    <w:p w14:paraId="16BC4A98"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A review process will be initiated </w:t>
      </w:r>
      <w:proofErr w:type="gramStart"/>
      <w:r w:rsidRPr="00225259">
        <w:rPr>
          <w:rFonts w:asciiTheme="majorHAnsi" w:hAnsiTheme="majorHAnsi"/>
        </w:rPr>
        <w:t>as a result of</w:t>
      </w:r>
      <w:proofErr w:type="gramEnd"/>
      <w:r w:rsidRPr="00225259">
        <w:rPr>
          <w:rFonts w:asciiTheme="majorHAnsi" w:hAnsiTheme="majorHAnsi"/>
        </w:rPr>
        <w:t xml:space="preserve"> the notification by the institutions.  The institution will be asked to provide information to the Council.  The information does not need to be extensive but must provide sufficient detail about the change so the affect can be assessed.  The Council will review the information within 15 days of receipt to determine if modification of the current recognition status is needed.  The Council’s decision will be based on the degree of certainty about whether the affected program continues to meet the appropriate recognition decision.  The institution will be notified of the Council determination in a timely manner.  </w:t>
      </w:r>
    </w:p>
    <w:p w14:paraId="50866204" w14:textId="77777777" w:rsidR="0040370F" w:rsidRPr="00225259" w:rsidRDefault="0040370F" w:rsidP="0040370F">
      <w:pPr>
        <w:spacing w:line="276" w:lineRule="auto"/>
        <w:rPr>
          <w:rFonts w:asciiTheme="majorHAnsi" w:hAnsiTheme="majorHAnsi"/>
        </w:rPr>
      </w:pPr>
      <w:r w:rsidRPr="00225259">
        <w:rPr>
          <w:rFonts w:asciiTheme="majorHAnsi" w:hAnsiTheme="majorHAnsi"/>
        </w:rPr>
        <w:lastRenderedPageBreak/>
        <w:t xml:space="preserve">If </w:t>
      </w:r>
      <w:proofErr w:type="gramStart"/>
      <w:r w:rsidRPr="00225259">
        <w:rPr>
          <w:rFonts w:asciiTheme="majorHAnsi" w:hAnsiTheme="majorHAnsi"/>
        </w:rPr>
        <w:t>an</w:t>
      </w:r>
      <w:proofErr w:type="gramEnd"/>
      <w:r w:rsidRPr="00225259">
        <w:rPr>
          <w:rFonts w:asciiTheme="majorHAnsi" w:hAnsiTheme="majorHAnsi"/>
        </w:rPr>
        <w:t xml:space="preserve"> Recognized program is terminated by the institution, Recognition by the Council is also automatically terminated. </w:t>
      </w:r>
      <w:bookmarkStart w:id="61" w:name="_Toc166997860"/>
    </w:p>
    <w:p w14:paraId="4E6B0127" w14:textId="77777777" w:rsidR="00384E62" w:rsidRPr="00225259" w:rsidRDefault="00384E62" w:rsidP="0040370F">
      <w:pPr>
        <w:pStyle w:val="Heading2"/>
        <w:rPr>
          <w:rFonts w:asciiTheme="majorHAnsi" w:hAnsiTheme="majorHAnsi"/>
          <w:i/>
          <w:iCs/>
        </w:rPr>
      </w:pPr>
      <w:bookmarkStart w:id="62" w:name="_Toc342046973"/>
    </w:p>
    <w:p w14:paraId="7A181CDE" w14:textId="77777777" w:rsidR="0040370F" w:rsidRPr="00225259" w:rsidRDefault="0040370F" w:rsidP="0040370F">
      <w:pPr>
        <w:pStyle w:val="Heading2"/>
        <w:rPr>
          <w:rFonts w:asciiTheme="majorHAnsi" w:hAnsiTheme="majorHAnsi"/>
          <w:i/>
          <w:iCs/>
        </w:rPr>
      </w:pPr>
      <w:bookmarkStart w:id="63" w:name="_Toc460233025"/>
      <w:r w:rsidRPr="00225259">
        <w:rPr>
          <w:rFonts w:asciiTheme="majorHAnsi" w:hAnsiTheme="majorHAnsi"/>
        </w:rPr>
        <w:t>3.5 Publication of Recognition Status and Public Release Policy</w:t>
      </w:r>
      <w:bookmarkEnd w:id="61"/>
      <w:bookmarkEnd w:id="62"/>
      <w:bookmarkEnd w:id="63"/>
      <w:r w:rsidRPr="00225259">
        <w:rPr>
          <w:rFonts w:asciiTheme="majorHAnsi" w:hAnsiTheme="majorHAnsi"/>
        </w:rPr>
        <w:t xml:space="preserve"> </w:t>
      </w:r>
    </w:p>
    <w:p w14:paraId="0A18597A" w14:textId="77777777" w:rsidR="0040370F" w:rsidRPr="00225259" w:rsidRDefault="0040370F" w:rsidP="0040370F">
      <w:pPr>
        <w:spacing w:line="276" w:lineRule="auto"/>
        <w:rPr>
          <w:rFonts w:asciiTheme="majorHAnsi" w:hAnsiTheme="majorHAnsi"/>
        </w:rPr>
      </w:pPr>
      <w:r w:rsidRPr="00225259">
        <w:rPr>
          <w:rFonts w:asciiTheme="majorHAnsi" w:hAnsiTheme="majorHAnsi"/>
        </w:rPr>
        <w:t>A list of programs, which have been</w:t>
      </w:r>
      <w:r w:rsidR="00420B1A">
        <w:rPr>
          <w:rFonts w:asciiTheme="majorHAnsi" w:hAnsiTheme="majorHAnsi"/>
        </w:rPr>
        <w:t xml:space="preserve"> Accredited</w:t>
      </w:r>
      <w:r w:rsidRPr="00225259">
        <w:rPr>
          <w:rFonts w:asciiTheme="majorHAnsi" w:hAnsiTheme="majorHAnsi"/>
        </w:rPr>
        <w:t xml:space="preserve"> by the Council, is published on the</w:t>
      </w:r>
      <w:r w:rsidR="009359D9" w:rsidRPr="00225259">
        <w:rPr>
          <w:rFonts w:asciiTheme="majorHAnsi" w:hAnsiTheme="majorHAnsi"/>
        </w:rPr>
        <w:t xml:space="preserve"> BTMAC website. </w:t>
      </w:r>
      <w:r w:rsidRPr="00225259">
        <w:rPr>
          <w:rFonts w:asciiTheme="majorHAnsi" w:hAnsiTheme="majorHAnsi"/>
        </w:rPr>
        <w:t xml:space="preserve">Information as to whether a program or institution not on the </w:t>
      </w:r>
      <w:r w:rsidR="00420B1A">
        <w:rPr>
          <w:rFonts w:asciiTheme="majorHAnsi" w:hAnsiTheme="majorHAnsi"/>
        </w:rPr>
        <w:t>Accredited</w:t>
      </w:r>
      <w:r w:rsidRPr="00225259">
        <w:rPr>
          <w:rFonts w:asciiTheme="majorHAnsi" w:hAnsiTheme="majorHAnsi"/>
        </w:rPr>
        <w:t xml:space="preserve"> list has been under consideration by the Business Technology Management Accreditation Council will NOT be made available except to the appropriate officials of the institution in question. The educational institution may use the </w:t>
      </w:r>
      <w:r w:rsidR="00420B1A">
        <w:rPr>
          <w:rFonts w:asciiTheme="majorHAnsi" w:hAnsiTheme="majorHAnsi"/>
        </w:rPr>
        <w:t>Accreditation</w:t>
      </w:r>
      <w:r w:rsidRPr="00225259">
        <w:rPr>
          <w:rFonts w:asciiTheme="majorHAnsi" w:hAnsiTheme="majorHAnsi"/>
        </w:rPr>
        <w:t xml:space="preserve"> term only while it is valid and only for the programs that are recognized.  </w:t>
      </w:r>
    </w:p>
    <w:p w14:paraId="632D554A" w14:textId="77777777" w:rsidR="009359D9" w:rsidRPr="00225259" w:rsidRDefault="009359D9" w:rsidP="0040370F">
      <w:pPr>
        <w:spacing w:line="276" w:lineRule="auto"/>
        <w:rPr>
          <w:rFonts w:asciiTheme="majorHAnsi" w:hAnsiTheme="majorHAnsi"/>
        </w:rPr>
      </w:pPr>
    </w:p>
    <w:p w14:paraId="5D2DEC05"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following suggested wording will be provided to the educational institution: </w:t>
      </w:r>
    </w:p>
    <w:p w14:paraId="45C46A7C" w14:textId="77777777" w:rsidR="0040370F" w:rsidRPr="00225259" w:rsidRDefault="0040370F" w:rsidP="0040370F">
      <w:pPr>
        <w:spacing w:line="276" w:lineRule="auto"/>
        <w:ind w:left="360"/>
        <w:rPr>
          <w:rFonts w:asciiTheme="majorHAnsi" w:hAnsiTheme="majorHAnsi"/>
        </w:rPr>
      </w:pPr>
      <w:r w:rsidRPr="00225259">
        <w:rPr>
          <w:rFonts w:asciiTheme="majorHAnsi" w:hAnsiTheme="majorHAnsi"/>
          <w:i/>
        </w:rPr>
        <w:t xml:space="preserve">The following program(s) have </w:t>
      </w:r>
      <w:r w:rsidR="009359D9" w:rsidRPr="00225259">
        <w:rPr>
          <w:rFonts w:asciiTheme="majorHAnsi" w:hAnsiTheme="majorHAnsi"/>
          <w:i/>
        </w:rPr>
        <w:t xml:space="preserve">been accredited by the </w:t>
      </w:r>
      <w:r w:rsidRPr="00225259">
        <w:rPr>
          <w:rFonts w:asciiTheme="majorHAnsi" w:hAnsiTheme="majorHAnsi"/>
          <w:i/>
        </w:rPr>
        <w:t xml:space="preserve">Business Technology Management Accreditation Council (BTMAC).  </w:t>
      </w:r>
      <w:r w:rsidR="009359D9" w:rsidRPr="00225259">
        <w:rPr>
          <w:rFonts w:asciiTheme="majorHAnsi" w:hAnsiTheme="majorHAnsi"/>
          <w:i/>
        </w:rPr>
        <w:t>BTMAC</w:t>
      </w:r>
      <w:r w:rsidRPr="00225259">
        <w:rPr>
          <w:rFonts w:asciiTheme="majorHAnsi" w:hAnsiTheme="majorHAnsi"/>
          <w:i/>
        </w:rPr>
        <w:t xml:space="preserve"> works with academic institutions to ensure that educational programs prepare students for the demands of the profession and indust</w:t>
      </w:r>
      <w:r w:rsidR="009359D9" w:rsidRPr="00225259">
        <w:rPr>
          <w:rFonts w:asciiTheme="majorHAnsi" w:hAnsiTheme="majorHAnsi"/>
          <w:i/>
        </w:rPr>
        <w:t>ry.  More information about BTMAC</w:t>
      </w:r>
      <w:r w:rsidRPr="00225259">
        <w:rPr>
          <w:rFonts w:asciiTheme="majorHAnsi" w:hAnsiTheme="majorHAnsi"/>
          <w:i/>
        </w:rPr>
        <w:t xml:space="preserve"> can be obtained </w:t>
      </w:r>
      <w:r w:rsidRPr="00225259">
        <w:rPr>
          <w:rFonts w:asciiTheme="majorHAnsi" w:hAnsiTheme="majorHAnsi"/>
          <w:i/>
          <w:highlight w:val="yellow"/>
        </w:rPr>
        <w:t>at</w:t>
      </w:r>
      <w:r w:rsidR="009359D9" w:rsidRPr="00225259">
        <w:rPr>
          <w:rFonts w:asciiTheme="majorHAnsi" w:hAnsiTheme="majorHAnsi"/>
          <w:i/>
          <w:highlight w:val="yellow"/>
        </w:rPr>
        <w:t xml:space="preserve"> XXXX</w:t>
      </w:r>
      <w:r w:rsidRPr="00225259">
        <w:rPr>
          <w:rFonts w:asciiTheme="majorHAnsi" w:hAnsiTheme="majorHAnsi"/>
          <w:highlight w:val="yellow"/>
        </w:rPr>
        <w:t>.</w:t>
      </w:r>
      <w:r w:rsidRPr="00225259">
        <w:rPr>
          <w:rFonts w:asciiTheme="majorHAnsi" w:hAnsiTheme="majorHAnsi"/>
        </w:rPr>
        <w:t xml:space="preserve"> </w:t>
      </w:r>
    </w:p>
    <w:p w14:paraId="1B35FBC1" w14:textId="77777777" w:rsidR="009359D9" w:rsidRPr="00225259" w:rsidRDefault="009359D9" w:rsidP="0040370F">
      <w:pPr>
        <w:spacing w:line="276" w:lineRule="auto"/>
        <w:rPr>
          <w:rFonts w:asciiTheme="majorHAnsi" w:hAnsiTheme="majorHAnsi"/>
        </w:rPr>
      </w:pPr>
    </w:p>
    <w:p w14:paraId="0107D363"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Direct quotation in whole or part from any statement by the Council made to the institution is unauthorized.  Correspondence and reports between the Council and the educational institution are confidential documents and should be released only to authorized personnel at the institution. </w:t>
      </w:r>
    </w:p>
    <w:p w14:paraId="24454041" w14:textId="77777777" w:rsidR="0040370F" w:rsidRPr="00225259" w:rsidRDefault="0040370F" w:rsidP="0040370F">
      <w:pPr>
        <w:spacing w:line="276" w:lineRule="auto"/>
        <w:rPr>
          <w:rFonts w:asciiTheme="majorHAnsi" w:hAnsiTheme="majorHAnsi"/>
        </w:rPr>
      </w:pPr>
      <w:r w:rsidRPr="00225259">
        <w:rPr>
          <w:rFonts w:asciiTheme="majorHAnsi" w:hAnsiTheme="majorHAnsi"/>
        </w:rPr>
        <w:t xml:space="preserve">The educational institution must avoid any implication that programs offered are </w:t>
      </w:r>
      <w:r w:rsidR="009359D9" w:rsidRPr="00225259">
        <w:rPr>
          <w:rFonts w:asciiTheme="majorHAnsi" w:hAnsiTheme="majorHAnsi"/>
        </w:rPr>
        <w:t>accredited</w:t>
      </w:r>
      <w:r w:rsidRPr="00225259">
        <w:rPr>
          <w:rFonts w:asciiTheme="majorHAnsi" w:hAnsiTheme="majorHAnsi"/>
        </w:rPr>
        <w:t xml:space="preserve"> under program criteria against which they have not been evaluated.  Where sub-designation such as “option”, “concentration”, or similar are used for programs, the institution must clearly identify th</w:t>
      </w:r>
      <w:r w:rsidR="009359D9" w:rsidRPr="00225259">
        <w:rPr>
          <w:rFonts w:asciiTheme="majorHAnsi" w:hAnsiTheme="majorHAnsi"/>
        </w:rPr>
        <w:t xml:space="preserve">e program criteria under which accreditation </w:t>
      </w:r>
      <w:r w:rsidRPr="00225259">
        <w:rPr>
          <w:rFonts w:asciiTheme="majorHAnsi" w:hAnsiTheme="majorHAnsi"/>
        </w:rPr>
        <w:t xml:space="preserve">has been obtained. </w:t>
      </w:r>
    </w:p>
    <w:p w14:paraId="0FBEB570" w14:textId="77777777" w:rsidR="009359D9" w:rsidRPr="00225259" w:rsidRDefault="009359D9" w:rsidP="0040370F">
      <w:pPr>
        <w:spacing w:line="276" w:lineRule="auto"/>
        <w:rPr>
          <w:rFonts w:asciiTheme="majorHAnsi" w:hAnsiTheme="majorHAnsi"/>
        </w:rPr>
      </w:pPr>
    </w:p>
    <w:p w14:paraId="22435508" w14:textId="77777777" w:rsidR="0040370F" w:rsidRPr="00225259" w:rsidRDefault="0040370F" w:rsidP="0040370F">
      <w:pPr>
        <w:pStyle w:val="Heading2"/>
        <w:rPr>
          <w:rFonts w:asciiTheme="majorHAnsi" w:hAnsiTheme="majorHAnsi"/>
          <w:i/>
          <w:sz w:val="24"/>
        </w:rPr>
      </w:pPr>
      <w:bookmarkStart w:id="64" w:name="_Toc166997861"/>
      <w:bookmarkStart w:id="65" w:name="_Toc342046974"/>
      <w:bookmarkStart w:id="66" w:name="_Toc460233026"/>
      <w:r w:rsidRPr="00225259">
        <w:rPr>
          <w:rFonts w:asciiTheme="majorHAnsi" w:hAnsiTheme="majorHAnsi"/>
          <w:sz w:val="24"/>
        </w:rPr>
        <w:t>3.6 Definition of Report Terms</w:t>
      </w:r>
      <w:bookmarkEnd w:id="64"/>
      <w:bookmarkEnd w:id="65"/>
      <w:bookmarkEnd w:id="66"/>
      <w:r w:rsidRPr="00225259">
        <w:rPr>
          <w:rFonts w:asciiTheme="majorHAnsi" w:hAnsiTheme="majorHAnsi"/>
          <w:sz w:val="24"/>
        </w:rPr>
        <w:t xml:space="preserve"> </w:t>
      </w:r>
    </w:p>
    <w:p w14:paraId="0C21CCBE" w14:textId="77777777" w:rsidR="0040370F" w:rsidRPr="00225259" w:rsidRDefault="0040370F" w:rsidP="0040370F">
      <w:pPr>
        <w:spacing w:line="276" w:lineRule="auto"/>
        <w:rPr>
          <w:rFonts w:asciiTheme="majorHAnsi" w:hAnsiTheme="majorHAnsi"/>
        </w:rPr>
      </w:pPr>
      <w:r w:rsidRPr="00225259">
        <w:rPr>
          <w:rFonts w:asciiTheme="majorHAnsi" w:hAnsiTheme="majorHAnsi"/>
          <w:b/>
          <w:bCs/>
          <w:i/>
          <w:iCs/>
        </w:rPr>
        <w:t>Strengths</w:t>
      </w:r>
      <w:r w:rsidRPr="00225259">
        <w:rPr>
          <w:rFonts w:asciiTheme="majorHAnsi" w:hAnsiTheme="majorHAnsi"/>
        </w:rPr>
        <w:t xml:space="preserve"> are those positive elements of the program that go beyond the normal expectations of the criteria, are valuable and should be continued.  Strengths may influence a decision to accredit but does not guarantee it. </w:t>
      </w:r>
    </w:p>
    <w:p w14:paraId="07B85308" w14:textId="77777777" w:rsidR="0040370F" w:rsidRPr="00225259" w:rsidRDefault="0040370F" w:rsidP="0040370F">
      <w:pPr>
        <w:spacing w:line="276" w:lineRule="auto"/>
        <w:rPr>
          <w:rFonts w:asciiTheme="majorHAnsi" w:hAnsiTheme="majorHAnsi"/>
        </w:rPr>
      </w:pPr>
      <w:r w:rsidRPr="00225259">
        <w:rPr>
          <w:rFonts w:asciiTheme="majorHAnsi" w:hAnsiTheme="majorHAnsi"/>
          <w:b/>
          <w:bCs/>
          <w:i/>
          <w:iCs/>
        </w:rPr>
        <w:t>Concerns</w:t>
      </w:r>
      <w:r w:rsidRPr="00225259">
        <w:rPr>
          <w:rFonts w:asciiTheme="majorHAnsi" w:hAnsiTheme="majorHAnsi"/>
        </w:rPr>
        <w:t xml:space="preserve"> are related to issues that had been determined to fall below the normal expectations, but still meet the minimum requirements of the criteria.  A concern indicates that something does not have the strength of compliance that assures that the quality of the program will not be compromised prior to the next general review.  The potential thus exists for the situation to change such that the criteria may not be satisfied.  Positive action is desirable. </w:t>
      </w:r>
    </w:p>
    <w:p w14:paraId="45560600" w14:textId="77777777" w:rsidR="0040370F" w:rsidRPr="00225259" w:rsidRDefault="0040370F" w:rsidP="0040370F">
      <w:pPr>
        <w:spacing w:line="276" w:lineRule="auto"/>
        <w:rPr>
          <w:rFonts w:asciiTheme="majorHAnsi" w:hAnsiTheme="majorHAnsi"/>
        </w:rPr>
      </w:pPr>
      <w:r w:rsidRPr="00225259">
        <w:rPr>
          <w:rFonts w:asciiTheme="majorHAnsi" w:hAnsiTheme="majorHAnsi"/>
          <w:b/>
          <w:bCs/>
          <w:i/>
          <w:iCs/>
        </w:rPr>
        <w:t>Deficiencies</w:t>
      </w:r>
      <w:r w:rsidRPr="00225259">
        <w:rPr>
          <w:rFonts w:asciiTheme="majorHAnsi" w:hAnsiTheme="majorHAnsi"/>
        </w:rPr>
        <w:t xml:space="preserve"> indicate that a criterion is not satisfied.  Specific action is required to bring the program into compliance with the criteria, </w:t>
      </w:r>
      <w:proofErr w:type="gramStart"/>
      <w:r w:rsidRPr="00225259">
        <w:rPr>
          <w:rFonts w:asciiTheme="majorHAnsi" w:hAnsiTheme="majorHAnsi"/>
        </w:rPr>
        <w:t>policies</w:t>
      </w:r>
      <w:proofErr w:type="gramEnd"/>
      <w:r w:rsidRPr="00225259">
        <w:rPr>
          <w:rFonts w:asciiTheme="majorHAnsi" w:hAnsiTheme="majorHAnsi"/>
        </w:rPr>
        <w:t xml:space="preserve"> or procedures prior to the next visit.  Deficiencies may lead to an accreditation with conditions. Where an accreditation with conditions is not granted, deficiencies may lead to a mutual suspension of the accreditation process until such time as the deficiency is corrected.  It should be noted that the draft report, prepared by the site visit team and presented to the Institution for initial comment, refers only to Deficiencies and </w:t>
      </w:r>
      <w:r w:rsidRPr="00225259">
        <w:rPr>
          <w:rFonts w:asciiTheme="majorHAnsi" w:hAnsiTheme="majorHAnsi"/>
        </w:rPr>
        <w:lastRenderedPageBreak/>
        <w:t xml:space="preserve">does not specify which, if any, are considered Major. The decision as to which deficiencies, if any, are deemed Major, and the consequent decision on accreditation, is taken by Council once the final report has been prepared.  Positive action is required to strengthen compliance with the criteria. </w:t>
      </w:r>
    </w:p>
    <w:p w14:paraId="10311704" w14:textId="77777777" w:rsidR="0040370F" w:rsidRPr="00225259" w:rsidRDefault="0040370F" w:rsidP="0040370F">
      <w:pPr>
        <w:spacing w:line="276" w:lineRule="auto"/>
        <w:rPr>
          <w:rFonts w:asciiTheme="majorHAnsi" w:hAnsiTheme="majorHAnsi"/>
        </w:rPr>
      </w:pPr>
      <w:r w:rsidRPr="00225259">
        <w:rPr>
          <w:rFonts w:asciiTheme="majorHAnsi" w:hAnsiTheme="majorHAnsi"/>
          <w:b/>
          <w:bCs/>
          <w:i/>
          <w:iCs/>
        </w:rPr>
        <w:t>Major Deficiencies</w:t>
      </w:r>
      <w:r w:rsidRPr="00225259">
        <w:rPr>
          <w:rFonts w:asciiTheme="majorHAnsi" w:hAnsiTheme="majorHAnsi"/>
        </w:rPr>
        <w:t xml:space="preserve"> are issues that lead to a Not-To-Accredit decision.  It should be noted that the draft report, prepared by the site visit team and presented to the Institution for initial comment, refers only to Deficiencies and does not specify which, if any, are considered Major.  The decision as to which deficiencies, if any, are deemed Major, and the consequent decision on accreditation, is taken by Council once the final report has been prepared. </w:t>
      </w:r>
    </w:p>
    <w:p w14:paraId="464CAA8D" w14:textId="77777777" w:rsidR="0040370F" w:rsidRPr="00225259" w:rsidRDefault="0040370F" w:rsidP="0040370F">
      <w:pPr>
        <w:spacing w:line="276" w:lineRule="auto"/>
        <w:rPr>
          <w:rFonts w:asciiTheme="majorHAnsi" w:hAnsiTheme="majorHAnsi"/>
        </w:rPr>
      </w:pPr>
      <w:r w:rsidRPr="00225259">
        <w:rPr>
          <w:rFonts w:asciiTheme="majorHAnsi" w:hAnsiTheme="majorHAnsi"/>
          <w:b/>
          <w:bCs/>
          <w:i/>
          <w:iCs/>
        </w:rPr>
        <w:t>Recommendations</w:t>
      </w:r>
      <w:r w:rsidRPr="00225259">
        <w:rPr>
          <w:rFonts w:asciiTheme="majorHAnsi" w:hAnsiTheme="majorHAnsi"/>
        </w:rPr>
        <w:t xml:space="preserve"> are linked to concerns and deficiencies and outline suggested actions that might be undertaken to strengthen the program.  Recommendations are not intended to be </w:t>
      </w:r>
      <w:proofErr w:type="gramStart"/>
      <w:r w:rsidRPr="00225259">
        <w:rPr>
          <w:rFonts w:asciiTheme="majorHAnsi" w:hAnsiTheme="majorHAnsi"/>
        </w:rPr>
        <w:t>prescriptive</w:t>
      </w:r>
      <w:proofErr w:type="gramEnd"/>
      <w:r w:rsidRPr="00225259">
        <w:rPr>
          <w:rFonts w:asciiTheme="majorHAnsi" w:hAnsiTheme="majorHAnsi"/>
        </w:rPr>
        <w:t xml:space="preserve"> and programs may choose from alternative actions to correct the deficiencies in question.  Recommendations are expected to be addressed before the next accreditation review. </w:t>
      </w:r>
    </w:p>
    <w:p w14:paraId="0637C29C" w14:textId="77777777" w:rsidR="0040370F" w:rsidRPr="00225259" w:rsidRDefault="0040370F">
      <w:pPr>
        <w:widowControl/>
        <w:suppressAutoHyphens w:val="0"/>
        <w:rPr>
          <w:rFonts w:asciiTheme="majorHAnsi" w:hAnsiTheme="majorHAnsi"/>
        </w:rPr>
      </w:pPr>
      <w:r w:rsidRPr="00225259">
        <w:rPr>
          <w:rFonts w:asciiTheme="majorHAnsi" w:hAnsiTheme="majorHAnsi"/>
        </w:rPr>
        <w:br w:type="page"/>
      </w:r>
    </w:p>
    <w:p w14:paraId="243196EB" w14:textId="77777777" w:rsidR="009C0301" w:rsidRPr="00225259" w:rsidRDefault="009C0301" w:rsidP="009C0301">
      <w:pPr>
        <w:widowControl/>
        <w:suppressAutoHyphens w:val="0"/>
        <w:rPr>
          <w:rFonts w:asciiTheme="majorHAnsi" w:hAnsiTheme="majorHAnsi"/>
          <w:sz w:val="22"/>
          <w:szCs w:val="24"/>
        </w:rPr>
      </w:pPr>
    </w:p>
    <w:p w14:paraId="1D776A59" w14:textId="77777777" w:rsidR="007A7E5E" w:rsidRPr="00A36007" w:rsidRDefault="007A7E5E" w:rsidP="009C0301">
      <w:pPr>
        <w:keepNext/>
        <w:numPr>
          <w:ilvl w:val="0"/>
          <w:numId w:val="1"/>
        </w:numPr>
        <w:spacing w:after="240" w:line="276" w:lineRule="auto"/>
        <w:contextualSpacing/>
        <w:outlineLvl w:val="0"/>
        <w:rPr>
          <w:rFonts w:asciiTheme="majorHAnsi" w:hAnsiTheme="majorHAnsi"/>
          <w:b/>
          <w:sz w:val="28"/>
          <w:szCs w:val="28"/>
          <w:highlight w:val="yellow"/>
        </w:rPr>
      </w:pPr>
      <w:bookmarkStart w:id="67" w:name="_Toc460233027"/>
      <w:bookmarkStart w:id="68" w:name="_Toc220130528"/>
      <w:bookmarkStart w:id="69" w:name="_Toc220403937"/>
      <w:bookmarkStart w:id="70" w:name="_Toc220338683"/>
      <w:bookmarkStart w:id="71" w:name="_Toc220735592"/>
      <w:r w:rsidRPr="007A7E5E">
        <w:rPr>
          <w:rFonts w:asciiTheme="majorHAnsi" w:hAnsiTheme="majorHAnsi"/>
          <w:b/>
          <w:sz w:val="28"/>
          <w:szCs w:val="28"/>
          <w:highlight w:val="yellow"/>
        </w:rPr>
        <w:t>NOTE: ALL TABLES IN THE EDUCATIONAL QUESTIONNAIRE (NOT THE APPENDICES) NEED TO BE COPIED INTO THE REPOR</w:t>
      </w:r>
      <w:r w:rsidR="00A36007">
        <w:rPr>
          <w:rFonts w:asciiTheme="majorHAnsi" w:hAnsiTheme="majorHAnsi"/>
          <w:b/>
          <w:sz w:val="28"/>
          <w:szCs w:val="28"/>
        </w:rPr>
        <w:t>T</w:t>
      </w:r>
      <w:r>
        <w:rPr>
          <w:rFonts w:asciiTheme="majorHAnsi" w:hAnsiTheme="majorHAnsi"/>
          <w:b/>
          <w:sz w:val="28"/>
          <w:szCs w:val="28"/>
        </w:rPr>
        <w:t>.</w:t>
      </w:r>
      <w:r w:rsidR="00A36007">
        <w:rPr>
          <w:rFonts w:asciiTheme="majorHAnsi" w:hAnsiTheme="majorHAnsi"/>
          <w:b/>
          <w:sz w:val="28"/>
          <w:szCs w:val="28"/>
        </w:rPr>
        <w:t xml:space="preserve"> </w:t>
      </w:r>
      <w:r w:rsidR="00A36007" w:rsidRPr="00A36007">
        <w:rPr>
          <w:rFonts w:asciiTheme="majorHAnsi" w:hAnsiTheme="majorHAnsi"/>
          <w:b/>
          <w:sz w:val="28"/>
          <w:szCs w:val="28"/>
          <w:highlight w:val="yellow"/>
        </w:rPr>
        <w:t>INFORMATION PROVIDED BY THE SCHOOL IN THE ADDITIONAL QUESTIONS CAN ALSO BE COPIED.</w:t>
      </w:r>
      <w:bookmarkEnd w:id="67"/>
      <w:r w:rsidR="00A36007" w:rsidRPr="00A36007">
        <w:rPr>
          <w:rFonts w:asciiTheme="majorHAnsi" w:hAnsiTheme="majorHAnsi"/>
          <w:b/>
          <w:sz w:val="28"/>
          <w:szCs w:val="28"/>
          <w:highlight w:val="yellow"/>
        </w:rPr>
        <w:t xml:space="preserve"> </w:t>
      </w:r>
    </w:p>
    <w:p w14:paraId="09379BEC" w14:textId="77777777" w:rsidR="00A36007" w:rsidRDefault="00A36007" w:rsidP="00A36007">
      <w:pPr>
        <w:keepNext/>
        <w:spacing w:after="240" w:line="276" w:lineRule="auto"/>
        <w:contextualSpacing/>
        <w:outlineLvl w:val="0"/>
        <w:rPr>
          <w:rFonts w:asciiTheme="majorHAnsi" w:hAnsiTheme="majorHAnsi"/>
          <w:b/>
          <w:sz w:val="28"/>
          <w:szCs w:val="28"/>
        </w:rPr>
      </w:pPr>
    </w:p>
    <w:p w14:paraId="35655A11" w14:textId="77777777" w:rsidR="007A7E5E" w:rsidRPr="00A36007" w:rsidRDefault="00A36007" w:rsidP="009C0301">
      <w:pPr>
        <w:keepNext/>
        <w:numPr>
          <w:ilvl w:val="0"/>
          <w:numId w:val="1"/>
        </w:numPr>
        <w:spacing w:after="240" w:line="276" w:lineRule="auto"/>
        <w:contextualSpacing/>
        <w:outlineLvl w:val="0"/>
        <w:rPr>
          <w:rFonts w:asciiTheme="majorHAnsi" w:hAnsiTheme="majorHAnsi"/>
          <w:b/>
          <w:sz w:val="28"/>
          <w:szCs w:val="28"/>
        </w:rPr>
      </w:pPr>
      <w:bookmarkStart w:id="72" w:name="_Toc460233028"/>
      <w:r>
        <w:rPr>
          <w:rFonts w:asciiTheme="majorHAnsi" w:hAnsiTheme="majorHAnsi"/>
          <w:sz w:val="28"/>
          <w:szCs w:val="28"/>
        </w:rPr>
        <w:t>Note: All tables and information in the supplemental questions in this report were provided by the educational institution and copied into this report after the information was verified during the site visit.</w:t>
      </w:r>
      <w:bookmarkEnd w:id="72"/>
      <w:r>
        <w:rPr>
          <w:rFonts w:asciiTheme="majorHAnsi" w:hAnsiTheme="majorHAnsi"/>
          <w:sz w:val="28"/>
          <w:szCs w:val="28"/>
        </w:rPr>
        <w:t xml:space="preserve"> </w:t>
      </w:r>
    </w:p>
    <w:p w14:paraId="0C3D13E6" w14:textId="77777777" w:rsidR="00A36007" w:rsidRDefault="00A36007" w:rsidP="009C0301">
      <w:pPr>
        <w:keepNext/>
        <w:numPr>
          <w:ilvl w:val="0"/>
          <w:numId w:val="1"/>
        </w:numPr>
        <w:spacing w:after="240" w:line="276" w:lineRule="auto"/>
        <w:contextualSpacing/>
        <w:outlineLvl w:val="0"/>
        <w:rPr>
          <w:rFonts w:asciiTheme="majorHAnsi" w:hAnsiTheme="majorHAnsi"/>
          <w:b/>
          <w:sz w:val="28"/>
          <w:szCs w:val="28"/>
        </w:rPr>
      </w:pPr>
    </w:p>
    <w:p w14:paraId="1E310A3E" w14:textId="77777777" w:rsidR="009C0301" w:rsidRPr="00225259" w:rsidRDefault="009C0301" w:rsidP="009C0301">
      <w:pPr>
        <w:keepNext/>
        <w:numPr>
          <w:ilvl w:val="0"/>
          <w:numId w:val="1"/>
        </w:numPr>
        <w:spacing w:after="240" w:line="276" w:lineRule="auto"/>
        <w:contextualSpacing/>
        <w:outlineLvl w:val="0"/>
        <w:rPr>
          <w:rFonts w:asciiTheme="majorHAnsi" w:hAnsiTheme="majorHAnsi"/>
          <w:b/>
          <w:sz w:val="28"/>
          <w:szCs w:val="28"/>
        </w:rPr>
      </w:pPr>
      <w:bookmarkStart w:id="73" w:name="_Toc460233029"/>
      <w:r w:rsidRPr="00225259">
        <w:rPr>
          <w:rFonts w:asciiTheme="majorHAnsi" w:hAnsiTheme="majorHAnsi"/>
          <w:b/>
          <w:sz w:val="28"/>
          <w:szCs w:val="28"/>
        </w:rPr>
        <w:t>1</w:t>
      </w:r>
      <w:r w:rsidRPr="00225259">
        <w:rPr>
          <w:rFonts w:asciiTheme="majorHAnsi" w:hAnsiTheme="majorHAnsi"/>
          <w:b/>
          <w:sz w:val="28"/>
          <w:szCs w:val="28"/>
        </w:rPr>
        <w:tab/>
      </w:r>
      <w:r w:rsidRPr="00225259">
        <w:rPr>
          <w:rStyle w:val="Heading1Char"/>
          <w:rFonts w:asciiTheme="majorHAnsi" w:hAnsiTheme="majorHAnsi"/>
        </w:rPr>
        <w:t xml:space="preserve">The </w:t>
      </w:r>
      <w:bookmarkEnd w:id="68"/>
      <w:r w:rsidR="006718A3" w:rsidRPr="00225259">
        <w:rPr>
          <w:rStyle w:val="Heading1Char"/>
          <w:rFonts w:asciiTheme="majorHAnsi" w:hAnsiTheme="majorHAnsi"/>
        </w:rPr>
        <w:t xml:space="preserve">Educational Institution </w:t>
      </w:r>
      <w:r w:rsidRPr="00225259">
        <w:rPr>
          <w:rStyle w:val="Heading1Char"/>
          <w:rFonts w:asciiTheme="majorHAnsi" w:hAnsiTheme="majorHAnsi"/>
        </w:rPr>
        <w:t>Environment</w:t>
      </w:r>
      <w:bookmarkEnd w:id="69"/>
      <w:bookmarkEnd w:id="70"/>
      <w:bookmarkEnd w:id="71"/>
      <w:bookmarkEnd w:id="73"/>
      <w:r w:rsidRPr="00225259">
        <w:rPr>
          <w:rFonts w:asciiTheme="majorHAnsi" w:hAnsiTheme="majorHAnsi"/>
          <w:b/>
          <w:sz w:val="28"/>
          <w:szCs w:val="28"/>
        </w:rPr>
        <w:t xml:space="preserve"> </w:t>
      </w:r>
    </w:p>
    <w:p w14:paraId="5A629C07" w14:textId="77777777" w:rsidR="00525E51" w:rsidRPr="00225259" w:rsidRDefault="00525E51" w:rsidP="009C0301">
      <w:pPr>
        <w:keepNext/>
        <w:numPr>
          <w:ilvl w:val="0"/>
          <w:numId w:val="1"/>
        </w:numPr>
        <w:spacing w:after="240" w:line="276" w:lineRule="auto"/>
        <w:contextualSpacing/>
        <w:outlineLvl w:val="0"/>
        <w:rPr>
          <w:rFonts w:asciiTheme="majorHAnsi" w:hAnsiTheme="majorHAnsi"/>
          <w:b/>
          <w:sz w:val="28"/>
          <w:szCs w:val="28"/>
        </w:rPr>
      </w:pPr>
    </w:p>
    <w:p w14:paraId="14089887" w14:textId="77777777" w:rsidR="009C0301" w:rsidRPr="00225259" w:rsidRDefault="009C0301" w:rsidP="009C0301">
      <w:pPr>
        <w:keepNext/>
        <w:numPr>
          <w:ilvl w:val="1"/>
          <w:numId w:val="1"/>
        </w:numPr>
        <w:spacing w:after="240" w:line="276" w:lineRule="auto"/>
        <w:contextualSpacing/>
        <w:outlineLvl w:val="1"/>
        <w:rPr>
          <w:rFonts w:asciiTheme="majorHAnsi" w:hAnsiTheme="majorHAnsi"/>
          <w:b/>
          <w:sz w:val="28"/>
          <w:szCs w:val="24"/>
        </w:rPr>
      </w:pPr>
      <w:bookmarkStart w:id="74" w:name="_Toc220130529"/>
      <w:bookmarkStart w:id="75" w:name="_Toc220403938"/>
      <w:bookmarkStart w:id="76" w:name="_Toc220338684"/>
      <w:bookmarkStart w:id="77" w:name="_Toc220735593"/>
      <w:bookmarkStart w:id="78" w:name="_Toc460233030"/>
      <w:r w:rsidRPr="00225259">
        <w:rPr>
          <w:rFonts w:asciiTheme="majorHAnsi" w:hAnsiTheme="majorHAnsi"/>
          <w:b/>
          <w:sz w:val="28"/>
          <w:szCs w:val="24"/>
        </w:rPr>
        <w:t>1.1</w:t>
      </w:r>
      <w:r w:rsidRPr="00225259">
        <w:rPr>
          <w:rFonts w:asciiTheme="majorHAnsi" w:hAnsiTheme="majorHAnsi"/>
          <w:b/>
          <w:sz w:val="28"/>
          <w:szCs w:val="24"/>
        </w:rPr>
        <w:tab/>
        <w:t>Size of the academic unit</w:t>
      </w:r>
      <w:bookmarkEnd w:id="74"/>
      <w:bookmarkEnd w:id="75"/>
      <w:bookmarkEnd w:id="76"/>
      <w:bookmarkEnd w:id="77"/>
      <w:bookmarkEnd w:id="78"/>
    </w:p>
    <w:p w14:paraId="28D040AC" w14:textId="77777777" w:rsidR="00525E51" w:rsidRPr="00225259" w:rsidRDefault="00525E51" w:rsidP="009C0301">
      <w:pPr>
        <w:keepNext/>
        <w:keepLines/>
        <w:spacing w:before="200" w:after="120" w:line="276" w:lineRule="auto"/>
        <w:contextualSpacing/>
        <w:outlineLvl w:val="3"/>
        <w:rPr>
          <w:rFonts w:asciiTheme="majorHAnsi" w:eastAsiaTheme="majorEastAsia" w:hAnsiTheme="majorHAnsi" w:cstheme="majorBidi"/>
          <w:b/>
          <w:bCs/>
          <w:iCs/>
          <w:sz w:val="20"/>
        </w:rPr>
      </w:pPr>
    </w:p>
    <w:p w14:paraId="584DC0DA"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1.1.1: Size of the academic unit</w:t>
      </w:r>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2325"/>
        <w:gridCol w:w="1276"/>
        <w:gridCol w:w="1418"/>
        <w:gridCol w:w="1901"/>
        <w:gridCol w:w="2928"/>
      </w:tblGrid>
      <w:tr w:rsidR="009C0301" w:rsidRPr="00225259" w14:paraId="52C51F7A" w14:textId="77777777" w:rsidTr="009C03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325" w:type="dxa"/>
            <w:hideMark/>
          </w:tcPr>
          <w:p w14:paraId="39EC5824"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276" w:type="dxa"/>
            <w:hideMark/>
          </w:tcPr>
          <w:p w14:paraId="3AFE3AF7"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Your Unit</w:t>
            </w:r>
          </w:p>
        </w:tc>
        <w:tc>
          <w:tcPr>
            <w:tcW w:w="1418" w:type="dxa"/>
            <w:hideMark/>
          </w:tcPr>
          <w:p w14:paraId="4628E00F"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as %of Faculty</w:t>
            </w:r>
          </w:p>
        </w:tc>
        <w:tc>
          <w:tcPr>
            <w:tcW w:w="1901" w:type="dxa"/>
            <w:hideMark/>
          </w:tcPr>
          <w:p w14:paraId="2928807C"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as % of Educational Institution</w:t>
            </w:r>
          </w:p>
        </w:tc>
        <w:tc>
          <w:tcPr>
            <w:tcW w:w="2928" w:type="dxa"/>
            <w:hideMark/>
          </w:tcPr>
          <w:p w14:paraId="11D5D124"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Comments or clarifications</w:t>
            </w:r>
          </w:p>
        </w:tc>
      </w:tr>
      <w:tr w:rsidR="009C0301" w:rsidRPr="00225259" w14:paraId="3DB1F8C2"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6F557D82"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Faculty FTE</w:t>
            </w:r>
          </w:p>
        </w:tc>
        <w:tc>
          <w:tcPr>
            <w:tcW w:w="1276" w:type="dxa"/>
            <w:tcBorders>
              <w:top w:val="none" w:sz="0" w:space="0" w:color="auto"/>
              <w:bottom w:val="none" w:sz="0" w:space="0" w:color="auto"/>
            </w:tcBorders>
            <w:noWrap/>
          </w:tcPr>
          <w:p w14:paraId="3DBCDD89"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tcBorders>
              <w:top w:val="none" w:sz="0" w:space="0" w:color="auto"/>
              <w:bottom w:val="none" w:sz="0" w:space="0" w:color="auto"/>
            </w:tcBorders>
            <w:noWrap/>
          </w:tcPr>
          <w:p w14:paraId="118BAD9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tcBorders>
              <w:top w:val="none" w:sz="0" w:space="0" w:color="auto"/>
              <w:bottom w:val="none" w:sz="0" w:space="0" w:color="auto"/>
            </w:tcBorders>
            <w:noWrap/>
          </w:tcPr>
          <w:p w14:paraId="368FEF2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4AD738FC"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5341D645"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6FA102D0"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Full-time enrollment</w:t>
            </w:r>
          </w:p>
        </w:tc>
        <w:tc>
          <w:tcPr>
            <w:tcW w:w="1276" w:type="dxa"/>
            <w:noWrap/>
          </w:tcPr>
          <w:p w14:paraId="0EF5EBB0"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noWrap/>
          </w:tcPr>
          <w:p w14:paraId="0B5F77D0"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noWrap/>
          </w:tcPr>
          <w:p w14:paraId="688414DE"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noWrap/>
          </w:tcPr>
          <w:p w14:paraId="2E216C3B"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5187A4AA" w14:textId="77777777" w:rsidTr="009C0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1FC5EFC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Part-time enrollment</w:t>
            </w:r>
          </w:p>
        </w:tc>
        <w:tc>
          <w:tcPr>
            <w:tcW w:w="1276" w:type="dxa"/>
            <w:tcBorders>
              <w:top w:val="none" w:sz="0" w:space="0" w:color="auto"/>
              <w:bottom w:val="none" w:sz="0" w:space="0" w:color="auto"/>
            </w:tcBorders>
            <w:noWrap/>
          </w:tcPr>
          <w:p w14:paraId="078D8A68"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tcBorders>
              <w:top w:val="none" w:sz="0" w:space="0" w:color="auto"/>
              <w:bottom w:val="none" w:sz="0" w:space="0" w:color="auto"/>
            </w:tcBorders>
            <w:noWrap/>
          </w:tcPr>
          <w:p w14:paraId="5C035FB7"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tcBorders>
              <w:top w:val="none" w:sz="0" w:space="0" w:color="auto"/>
              <w:bottom w:val="none" w:sz="0" w:space="0" w:color="auto"/>
            </w:tcBorders>
            <w:noWrap/>
          </w:tcPr>
          <w:p w14:paraId="087BE891"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tcBorders>
              <w:top w:val="none" w:sz="0" w:space="0" w:color="auto"/>
              <w:bottom w:val="none" w:sz="0" w:space="0" w:color="auto"/>
              <w:right w:val="none" w:sz="0" w:space="0" w:color="auto"/>
            </w:tcBorders>
            <w:noWrap/>
          </w:tcPr>
          <w:p w14:paraId="1495CA8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5095E2C3"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5BC4DEC1"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Annual student-courses taught at all levels</w:t>
            </w:r>
          </w:p>
        </w:tc>
        <w:tc>
          <w:tcPr>
            <w:tcW w:w="1276" w:type="dxa"/>
            <w:noWrap/>
          </w:tcPr>
          <w:p w14:paraId="2AA27984"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noWrap/>
          </w:tcPr>
          <w:p w14:paraId="361C89E8"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noWrap/>
          </w:tcPr>
          <w:p w14:paraId="7FE351A9"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noWrap/>
          </w:tcPr>
          <w:p w14:paraId="4EC0AC1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3CFCDC2E" w14:textId="77777777" w:rsidTr="00E62BA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left w:val="none" w:sz="0" w:space="0" w:color="auto"/>
              <w:bottom w:val="none" w:sz="0" w:space="0" w:color="auto"/>
            </w:tcBorders>
            <w:noWrap/>
            <w:hideMark/>
          </w:tcPr>
          <w:p w14:paraId="212943D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Total salary budget</w:t>
            </w:r>
          </w:p>
        </w:tc>
        <w:tc>
          <w:tcPr>
            <w:tcW w:w="1276" w:type="dxa"/>
            <w:tcBorders>
              <w:top w:val="none" w:sz="0" w:space="0" w:color="auto"/>
              <w:bottom w:val="none" w:sz="0" w:space="0" w:color="auto"/>
            </w:tcBorders>
            <w:noWrap/>
          </w:tcPr>
          <w:p w14:paraId="471C18E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tcBorders>
              <w:top w:val="none" w:sz="0" w:space="0" w:color="auto"/>
              <w:bottom w:val="none" w:sz="0" w:space="0" w:color="auto"/>
            </w:tcBorders>
            <w:noWrap/>
          </w:tcPr>
          <w:p w14:paraId="1BF4E7B5"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tcBorders>
              <w:top w:val="none" w:sz="0" w:space="0" w:color="auto"/>
              <w:bottom w:val="none" w:sz="0" w:space="0" w:color="auto"/>
            </w:tcBorders>
            <w:noWrap/>
          </w:tcPr>
          <w:p w14:paraId="1D69D9A8"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tcBorders>
              <w:top w:val="none" w:sz="0" w:space="0" w:color="auto"/>
              <w:bottom w:val="none" w:sz="0" w:space="0" w:color="auto"/>
              <w:right w:val="none" w:sz="0" w:space="0" w:color="auto"/>
            </w:tcBorders>
          </w:tcPr>
          <w:p w14:paraId="00CFBFC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388170FE" w14:textId="77777777" w:rsidTr="009C0301">
        <w:trPr>
          <w:trHeight w:val="300"/>
        </w:trPr>
        <w:tc>
          <w:tcPr>
            <w:cnfStyle w:val="001000000000" w:firstRow="0" w:lastRow="0" w:firstColumn="1" w:lastColumn="0" w:oddVBand="0" w:evenVBand="0" w:oddHBand="0" w:evenHBand="0" w:firstRowFirstColumn="0" w:firstRowLastColumn="0" w:lastRowFirstColumn="0" w:lastRowLastColumn="0"/>
            <w:tcW w:w="2325" w:type="dxa"/>
            <w:noWrap/>
            <w:hideMark/>
          </w:tcPr>
          <w:p w14:paraId="4B97B4F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Total non-salary budget</w:t>
            </w:r>
          </w:p>
        </w:tc>
        <w:tc>
          <w:tcPr>
            <w:tcW w:w="1276" w:type="dxa"/>
            <w:noWrap/>
          </w:tcPr>
          <w:p w14:paraId="16064E63"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418" w:type="dxa"/>
            <w:noWrap/>
          </w:tcPr>
          <w:p w14:paraId="0AF9D99A"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01" w:type="dxa"/>
            <w:noWrap/>
          </w:tcPr>
          <w:p w14:paraId="2E1D8DD0"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2928" w:type="dxa"/>
            <w:noWrap/>
          </w:tcPr>
          <w:p w14:paraId="3ED62620"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bl>
    <w:p w14:paraId="58D8922B" w14:textId="77777777" w:rsidR="009C0301" w:rsidRPr="00225259" w:rsidRDefault="009C0301" w:rsidP="009C0301">
      <w:pPr>
        <w:spacing w:after="240" w:line="276" w:lineRule="auto"/>
        <w:contextualSpacing/>
        <w:rPr>
          <w:rFonts w:asciiTheme="majorHAnsi" w:hAnsiTheme="majorHAnsi"/>
          <w:sz w:val="22"/>
          <w:szCs w:val="24"/>
        </w:rPr>
      </w:pPr>
    </w:p>
    <w:p w14:paraId="076C69EB" w14:textId="77777777" w:rsidR="005F5B9C" w:rsidRPr="00225259" w:rsidRDefault="009C0301" w:rsidP="00525E51">
      <w:pPr>
        <w:keepNext/>
        <w:numPr>
          <w:ilvl w:val="1"/>
          <w:numId w:val="1"/>
        </w:numPr>
        <w:spacing w:after="240" w:line="276" w:lineRule="auto"/>
        <w:contextualSpacing/>
        <w:outlineLvl w:val="1"/>
        <w:rPr>
          <w:rFonts w:asciiTheme="majorHAnsi" w:hAnsiTheme="majorHAnsi"/>
          <w:sz w:val="22"/>
          <w:szCs w:val="24"/>
        </w:rPr>
      </w:pPr>
      <w:bookmarkStart w:id="79" w:name="_Toc220130530"/>
      <w:bookmarkStart w:id="80" w:name="_Toc220403939"/>
      <w:bookmarkStart w:id="81" w:name="_Toc220338685"/>
      <w:bookmarkStart w:id="82" w:name="_Toc220735594"/>
      <w:bookmarkStart w:id="83" w:name="_Toc460233031"/>
      <w:r w:rsidRPr="00225259">
        <w:rPr>
          <w:rFonts w:asciiTheme="majorHAnsi" w:hAnsiTheme="majorHAnsi"/>
          <w:b/>
          <w:sz w:val="28"/>
          <w:szCs w:val="24"/>
        </w:rPr>
        <w:t xml:space="preserve">1.2 </w:t>
      </w:r>
      <w:r w:rsidRPr="00225259">
        <w:rPr>
          <w:rFonts w:asciiTheme="majorHAnsi" w:hAnsiTheme="majorHAnsi"/>
          <w:b/>
          <w:sz w:val="28"/>
          <w:szCs w:val="24"/>
        </w:rPr>
        <w:tab/>
      </w:r>
      <w:r w:rsidR="000308AA" w:rsidRPr="00225259">
        <w:rPr>
          <w:rFonts w:asciiTheme="majorHAnsi" w:hAnsiTheme="majorHAnsi"/>
          <w:b/>
          <w:sz w:val="28"/>
          <w:szCs w:val="24"/>
        </w:rPr>
        <w:t>Educational Institutions</w:t>
      </w:r>
      <w:r w:rsidRPr="00225259">
        <w:rPr>
          <w:rFonts w:asciiTheme="majorHAnsi" w:hAnsiTheme="majorHAnsi"/>
          <w:b/>
          <w:sz w:val="28"/>
          <w:szCs w:val="24"/>
        </w:rPr>
        <w:t xml:space="preserve"> structure</w:t>
      </w:r>
      <w:bookmarkEnd w:id="79"/>
      <w:bookmarkEnd w:id="80"/>
      <w:bookmarkEnd w:id="81"/>
      <w:bookmarkEnd w:id="82"/>
      <w:bookmarkEnd w:id="83"/>
    </w:p>
    <w:p w14:paraId="65281E3B" w14:textId="77777777" w:rsidR="009C0301" w:rsidRPr="00225259" w:rsidRDefault="009C0301" w:rsidP="009C0301">
      <w:pPr>
        <w:spacing w:after="240" w:line="276" w:lineRule="auto"/>
        <w:contextualSpacing/>
        <w:rPr>
          <w:rFonts w:asciiTheme="majorHAnsi" w:hAnsiTheme="majorHAnsi"/>
          <w:sz w:val="22"/>
          <w:szCs w:val="24"/>
        </w:rPr>
      </w:pPr>
    </w:p>
    <w:p w14:paraId="4F1CB0AC" w14:textId="77777777" w:rsidR="009C0301" w:rsidRPr="00225259" w:rsidRDefault="009C0301" w:rsidP="009C0301">
      <w:pPr>
        <w:spacing w:after="240" w:line="276" w:lineRule="auto"/>
        <w:contextualSpacing/>
        <w:rPr>
          <w:rFonts w:asciiTheme="majorHAnsi" w:hAnsiTheme="majorHAnsi"/>
          <w:sz w:val="22"/>
          <w:szCs w:val="24"/>
        </w:rPr>
      </w:pPr>
    </w:p>
    <w:p w14:paraId="1AB29E43" w14:textId="77777777" w:rsidR="0040370F" w:rsidRPr="00225259" w:rsidRDefault="0040370F" w:rsidP="0040370F">
      <w:pPr>
        <w:pStyle w:val="Heading2"/>
        <w:rPr>
          <w:rFonts w:asciiTheme="majorHAnsi" w:hAnsiTheme="majorHAnsi"/>
        </w:rPr>
      </w:pPr>
      <w:bookmarkStart w:id="84" w:name="_Toc100540799"/>
      <w:bookmarkStart w:id="85" w:name="_Toc342046977"/>
      <w:bookmarkStart w:id="86" w:name="_Toc460233032"/>
      <w:bookmarkStart w:id="87" w:name="OLE_LINK74"/>
      <w:bookmarkStart w:id="88" w:name="OLE_LINK75"/>
      <w:r w:rsidRPr="00225259">
        <w:rPr>
          <w:rFonts w:asciiTheme="majorHAnsi" w:hAnsiTheme="majorHAnsi"/>
        </w:rPr>
        <w:t>Strengths</w:t>
      </w:r>
      <w:bookmarkEnd w:id="84"/>
      <w:bookmarkEnd w:id="85"/>
      <w:bookmarkEnd w:id="86"/>
    </w:p>
    <w:p w14:paraId="516E39C5" w14:textId="77777777" w:rsidR="0040370F" w:rsidRPr="00225259" w:rsidRDefault="0040370F" w:rsidP="009176D5">
      <w:pPr>
        <w:pStyle w:val="ListParagraph"/>
        <w:widowControl/>
        <w:numPr>
          <w:ilvl w:val="0"/>
          <w:numId w:val="7"/>
        </w:numPr>
        <w:suppressAutoHyphens w:val="0"/>
        <w:spacing w:after="120" w:line="360" w:lineRule="auto"/>
        <w:rPr>
          <w:rFonts w:asciiTheme="majorHAnsi" w:hAnsiTheme="majorHAnsi"/>
        </w:rPr>
      </w:pPr>
      <w:bookmarkStart w:id="89" w:name="_Toc100540800"/>
      <w:r w:rsidRPr="00225259">
        <w:rPr>
          <w:rFonts w:asciiTheme="majorHAnsi" w:hAnsiTheme="majorHAnsi"/>
        </w:rPr>
        <w:t xml:space="preserve">   </w:t>
      </w:r>
    </w:p>
    <w:p w14:paraId="0CAB14B5" w14:textId="77777777" w:rsidR="0040370F" w:rsidRPr="00225259" w:rsidRDefault="0040370F" w:rsidP="0040370F">
      <w:pPr>
        <w:pStyle w:val="Heading2"/>
        <w:rPr>
          <w:rFonts w:asciiTheme="majorHAnsi" w:hAnsiTheme="majorHAnsi"/>
        </w:rPr>
      </w:pPr>
      <w:bookmarkStart w:id="90" w:name="_Toc342046978"/>
      <w:bookmarkStart w:id="91" w:name="_Toc460233033"/>
      <w:r w:rsidRPr="00225259">
        <w:rPr>
          <w:rFonts w:asciiTheme="majorHAnsi" w:hAnsiTheme="majorHAnsi"/>
        </w:rPr>
        <w:t>Concerns</w:t>
      </w:r>
      <w:bookmarkEnd w:id="89"/>
      <w:bookmarkEnd w:id="90"/>
      <w:bookmarkEnd w:id="91"/>
    </w:p>
    <w:p w14:paraId="1A462AF0" w14:textId="77777777" w:rsidR="0040370F" w:rsidRPr="00225259" w:rsidRDefault="0040370F" w:rsidP="009176D5">
      <w:pPr>
        <w:pStyle w:val="ListParagraph"/>
        <w:widowControl/>
        <w:numPr>
          <w:ilvl w:val="0"/>
          <w:numId w:val="8"/>
        </w:numPr>
        <w:suppressAutoHyphens w:val="0"/>
        <w:spacing w:after="120" w:line="360" w:lineRule="auto"/>
        <w:ind w:left="993" w:hanging="632"/>
        <w:rPr>
          <w:rFonts w:asciiTheme="majorHAnsi" w:hAnsiTheme="majorHAnsi"/>
        </w:rPr>
      </w:pPr>
    </w:p>
    <w:p w14:paraId="10EA0219" w14:textId="77777777" w:rsidR="0040370F" w:rsidRPr="00225259" w:rsidRDefault="0040370F" w:rsidP="0040370F">
      <w:pPr>
        <w:pStyle w:val="Heading2"/>
        <w:rPr>
          <w:rFonts w:asciiTheme="majorHAnsi" w:hAnsiTheme="majorHAnsi"/>
        </w:rPr>
      </w:pPr>
      <w:bookmarkStart w:id="92" w:name="_Toc342046979"/>
      <w:bookmarkStart w:id="93" w:name="_Toc460233034"/>
      <w:r w:rsidRPr="00225259">
        <w:rPr>
          <w:rFonts w:asciiTheme="majorHAnsi" w:hAnsiTheme="majorHAnsi"/>
        </w:rPr>
        <w:t>Deficiencies</w:t>
      </w:r>
      <w:bookmarkEnd w:id="92"/>
      <w:bookmarkEnd w:id="93"/>
    </w:p>
    <w:p w14:paraId="7C5F2270" w14:textId="77777777" w:rsidR="0040370F" w:rsidRPr="00225259" w:rsidRDefault="0040370F" w:rsidP="009176D5">
      <w:pPr>
        <w:pStyle w:val="ListParagraph"/>
        <w:widowControl/>
        <w:numPr>
          <w:ilvl w:val="0"/>
          <w:numId w:val="10"/>
        </w:numPr>
        <w:suppressAutoHyphens w:val="0"/>
        <w:spacing w:after="120" w:line="360" w:lineRule="auto"/>
        <w:rPr>
          <w:rFonts w:asciiTheme="majorHAnsi" w:hAnsiTheme="majorHAnsi"/>
        </w:rPr>
      </w:pPr>
    </w:p>
    <w:p w14:paraId="68B92D14" w14:textId="77777777" w:rsidR="0040370F" w:rsidRPr="00225259" w:rsidRDefault="0040370F" w:rsidP="0040370F">
      <w:pPr>
        <w:pStyle w:val="Heading2"/>
        <w:rPr>
          <w:rFonts w:asciiTheme="majorHAnsi" w:hAnsiTheme="majorHAnsi"/>
        </w:rPr>
      </w:pPr>
      <w:bookmarkStart w:id="94" w:name="_Toc100540801"/>
      <w:bookmarkStart w:id="95" w:name="_Toc342046980"/>
      <w:bookmarkStart w:id="96" w:name="_Toc460233035"/>
      <w:r w:rsidRPr="00225259">
        <w:rPr>
          <w:rFonts w:asciiTheme="majorHAnsi" w:hAnsiTheme="majorHAnsi"/>
        </w:rPr>
        <w:t>Recommendations</w:t>
      </w:r>
      <w:bookmarkEnd w:id="94"/>
      <w:bookmarkEnd w:id="95"/>
      <w:bookmarkEnd w:id="96"/>
      <w:r w:rsidRPr="00225259">
        <w:rPr>
          <w:rFonts w:asciiTheme="majorHAnsi" w:hAnsiTheme="majorHAnsi"/>
        </w:rPr>
        <w:t xml:space="preserve"> </w:t>
      </w:r>
    </w:p>
    <w:p w14:paraId="230344FD" w14:textId="77777777" w:rsidR="0040370F" w:rsidRPr="00225259" w:rsidRDefault="0040370F" w:rsidP="009176D5">
      <w:pPr>
        <w:pStyle w:val="ListParagraph"/>
        <w:widowControl/>
        <w:numPr>
          <w:ilvl w:val="0"/>
          <w:numId w:val="9"/>
        </w:numPr>
        <w:suppressAutoHyphens w:val="0"/>
        <w:spacing w:after="120" w:line="360" w:lineRule="auto"/>
        <w:ind w:left="993" w:hanging="568"/>
        <w:rPr>
          <w:rFonts w:asciiTheme="majorHAnsi" w:hAnsiTheme="majorHAnsi"/>
        </w:rPr>
      </w:pPr>
    </w:p>
    <w:p w14:paraId="4F7A66E4" w14:textId="77777777" w:rsidR="009C0301" w:rsidRPr="00225259" w:rsidRDefault="009C0301" w:rsidP="009C0301">
      <w:pPr>
        <w:keepNext/>
        <w:numPr>
          <w:ilvl w:val="0"/>
          <w:numId w:val="1"/>
        </w:numPr>
        <w:spacing w:after="240" w:line="276" w:lineRule="auto"/>
        <w:contextualSpacing/>
        <w:outlineLvl w:val="0"/>
        <w:rPr>
          <w:rFonts w:asciiTheme="majorHAnsi" w:hAnsiTheme="majorHAnsi"/>
          <w:b/>
          <w:sz w:val="28"/>
          <w:szCs w:val="28"/>
        </w:rPr>
      </w:pPr>
      <w:bookmarkStart w:id="97" w:name="_Toc220130531"/>
      <w:bookmarkStart w:id="98" w:name="_Toc220403940"/>
      <w:bookmarkStart w:id="99" w:name="_Toc220338686"/>
      <w:bookmarkStart w:id="100" w:name="_Toc220735595"/>
      <w:bookmarkStart w:id="101" w:name="_Toc460233036"/>
      <w:bookmarkEnd w:id="87"/>
      <w:bookmarkEnd w:id="88"/>
      <w:r w:rsidRPr="00225259">
        <w:rPr>
          <w:rFonts w:asciiTheme="majorHAnsi" w:hAnsiTheme="majorHAnsi"/>
          <w:b/>
          <w:sz w:val="28"/>
          <w:szCs w:val="28"/>
        </w:rPr>
        <w:lastRenderedPageBreak/>
        <w:t xml:space="preserve">2 </w:t>
      </w:r>
      <w:r w:rsidRPr="00225259">
        <w:rPr>
          <w:rFonts w:asciiTheme="majorHAnsi" w:hAnsiTheme="majorHAnsi"/>
          <w:b/>
          <w:sz w:val="28"/>
          <w:szCs w:val="28"/>
        </w:rPr>
        <w:tab/>
        <w:t>Faculty</w:t>
      </w:r>
      <w:bookmarkEnd w:id="97"/>
      <w:bookmarkEnd w:id="98"/>
      <w:bookmarkEnd w:id="99"/>
      <w:bookmarkEnd w:id="100"/>
      <w:bookmarkEnd w:id="101"/>
      <w:r w:rsidRPr="00225259">
        <w:rPr>
          <w:rFonts w:asciiTheme="majorHAnsi" w:hAnsiTheme="majorHAnsi"/>
          <w:b/>
          <w:sz w:val="28"/>
          <w:szCs w:val="28"/>
        </w:rPr>
        <w:t xml:space="preserve">  </w:t>
      </w:r>
    </w:p>
    <w:p w14:paraId="25CA0F86" w14:textId="77777777" w:rsidR="005F5B9C" w:rsidRPr="00225259" w:rsidRDefault="005F5B9C" w:rsidP="009C0301">
      <w:pPr>
        <w:keepNext/>
        <w:numPr>
          <w:ilvl w:val="0"/>
          <w:numId w:val="1"/>
        </w:numPr>
        <w:spacing w:after="240" w:line="276" w:lineRule="auto"/>
        <w:contextualSpacing/>
        <w:outlineLvl w:val="0"/>
        <w:rPr>
          <w:rFonts w:asciiTheme="majorHAnsi" w:hAnsiTheme="majorHAnsi"/>
          <w:b/>
          <w:sz w:val="28"/>
          <w:szCs w:val="28"/>
        </w:rPr>
      </w:pPr>
    </w:p>
    <w:p w14:paraId="53C24139" w14:textId="77777777" w:rsidR="00525E51" w:rsidRPr="00225259" w:rsidRDefault="009C0301" w:rsidP="00525E51">
      <w:pPr>
        <w:keepNext/>
        <w:numPr>
          <w:ilvl w:val="1"/>
          <w:numId w:val="1"/>
        </w:numPr>
        <w:spacing w:after="240" w:line="276" w:lineRule="auto"/>
        <w:contextualSpacing/>
        <w:outlineLvl w:val="1"/>
        <w:rPr>
          <w:rFonts w:asciiTheme="majorHAnsi" w:eastAsiaTheme="majorEastAsia" w:hAnsiTheme="majorHAnsi" w:cstheme="majorBidi"/>
          <w:b/>
          <w:bCs/>
          <w:iCs/>
          <w:sz w:val="20"/>
        </w:rPr>
      </w:pPr>
      <w:bookmarkStart w:id="102" w:name="_Toc220130532"/>
      <w:bookmarkStart w:id="103" w:name="_Toc220403941"/>
      <w:bookmarkStart w:id="104" w:name="_Toc220338687"/>
      <w:bookmarkStart w:id="105" w:name="_Toc220735596"/>
      <w:bookmarkStart w:id="106" w:name="_Toc460233037"/>
      <w:r w:rsidRPr="00225259">
        <w:rPr>
          <w:rFonts w:asciiTheme="majorHAnsi" w:hAnsiTheme="majorHAnsi"/>
          <w:b/>
          <w:sz w:val="28"/>
          <w:szCs w:val="24"/>
        </w:rPr>
        <w:t>2.1</w:t>
      </w:r>
      <w:r w:rsidRPr="00225259">
        <w:rPr>
          <w:rFonts w:asciiTheme="majorHAnsi" w:hAnsiTheme="majorHAnsi"/>
          <w:b/>
          <w:sz w:val="28"/>
          <w:szCs w:val="24"/>
        </w:rPr>
        <w:tab/>
        <w:t>Financial resources</w:t>
      </w:r>
      <w:bookmarkEnd w:id="102"/>
      <w:bookmarkEnd w:id="103"/>
      <w:bookmarkEnd w:id="104"/>
      <w:bookmarkEnd w:id="105"/>
      <w:bookmarkEnd w:id="106"/>
    </w:p>
    <w:p w14:paraId="5E4D14BA" w14:textId="77777777" w:rsidR="00525E51" w:rsidRPr="00225259" w:rsidRDefault="00525E51" w:rsidP="00525E51">
      <w:pPr>
        <w:keepNext/>
        <w:numPr>
          <w:ilvl w:val="1"/>
          <w:numId w:val="1"/>
        </w:numPr>
        <w:spacing w:after="240" w:line="276" w:lineRule="auto"/>
        <w:contextualSpacing/>
        <w:outlineLvl w:val="1"/>
        <w:rPr>
          <w:rFonts w:asciiTheme="majorHAnsi" w:eastAsiaTheme="majorEastAsia" w:hAnsiTheme="majorHAnsi" w:cstheme="majorBidi"/>
          <w:b/>
          <w:bCs/>
          <w:iCs/>
          <w:sz w:val="20"/>
        </w:rPr>
      </w:pPr>
    </w:p>
    <w:p w14:paraId="4E21086C" w14:textId="77777777" w:rsidR="009C0301" w:rsidRPr="00225259" w:rsidRDefault="009C0301" w:rsidP="00525E51">
      <w:pPr>
        <w:keepNext/>
        <w:numPr>
          <w:ilvl w:val="1"/>
          <w:numId w:val="1"/>
        </w:numPr>
        <w:spacing w:after="240" w:line="276" w:lineRule="auto"/>
        <w:contextualSpacing/>
        <w:outlineLvl w:val="1"/>
        <w:rPr>
          <w:rFonts w:asciiTheme="majorHAnsi" w:eastAsiaTheme="majorEastAsia" w:hAnsiTheme="majorHAnsi" w:cstheme="majorBidi"/>
          <w:b/>
          <w:bCs/>
          <w:iCs/>
          <w:sz w:val="20"/>
        </w:rPr>
      </w:pPr>
      <w:bookmarkStart w:id="107" w:name="_Toc460233038"/>
      <w:r w:rsidRPr="00225259">
        <w:rPr>
          <w:rFonts w:asciiTheme="majorHAnsi" w:eastAsiaTheme="majorEastAsia" w:hAnsiTheme="majorHAnsi" w:cstheme="majorBidi"/>
          <w:b/>
          <w:bCs/>
          <w:iCs/>
          <w:sz w:val="20"/>
        </w:rPr>
        <w:t>Table 2.1.1: Financial Resources</w:t>
      </w:r>
      <w:bookmarkEnd w:id="107"/>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9C0301" w:rsidRPr="00225259" w14:paraId="09AED819"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644D03CE"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970" w:type="dxa"/>
            <w:hideMark/>
          </w:tcPr>
          <w:p w14:paraId="7997D73D"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Minimum for Faculty Members funded</w:t>
            </w:r>
          </w:p>
        </w:tc>
        <w:tc>
          <w:tcPr>
            <w:tcW w:w="1969" w:type="dxa"/>
            <w:hideMark/>
          </w:tcPr>
          <w:p w14:paraId="51294475"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Maximum</w:t>
            </w:r>
          </w:p>
        </w:tc>
        <w:tc>
          <w:tcPr>
            <w:tcW w:w="1970" w:type="dxa"/>
            <w:hideMark/>
          </w:tcPr>
          <w:p w14:paraId="37341BBD"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Number of Faculty Members included</w:t>
            </w:r>
          </w:p>
        </w:tc>
        <w:tc>
          <w:tcPr>
            <w:tcW w:w="1970" w:type="dxa"/>
            <w:hideMark/>
          </w:tcPr>
          <w:p w14:paraId="6518F654" w14:textId="77777777" w:rsidR="009C0301" w:rsidRPr="00225259" w:rsidRDefault="009C0301" w:rsidP="009C0301">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Comments or clarifications</w:t>
            </w:r>
          </w:p>
        </w:tc>
      </w:tr>
      <w:tr w:rsidR="009C0301" w:rsidRPr="00225259" w14:paraId="5F5FB336"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13A4F9E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Salaries</w:t>
            </w:r>
          </w:p>
        </w:tc>
        <w:tc>
          <w:tcPr>
            <w:tcW w:w="1970" w:type="dxa"/>
            <w:tcBorders>
              <w:top w:val="none" w:sz="0" w:space="0" w:color="auto"/>
              <w:bottom w:val="none" w:sz="0" w:space="0" w:color="auto"/>
            </w:tcBorders>
            <w:noWrap/>
          </w:tcPr>
          <w:p w14:paraId="3B14871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1D9015B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3B9EC1F6"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5483CD16"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37381543"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756AFFD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Professional or other allowances</w:t>
            </w:r>
          </w:p>
        </w:tc>
        <w:tc>
          <w:tcPr>
            <w:tcW w:w="1970" w:type="dxa"/>
            <w:noWrap/>
          </w:tcPr>
          <w:p w14:paraId="24E70560"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noWrap/>
          </w:tcPr>
          <w:p w14:paraId="4DC5F4FD"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3E5461D5"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4639ECA3"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25C4D9E4"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7D94825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4558CC4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7AA25C24"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41B5DDCB"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790A9361"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2F85EA9A"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0BE7B7C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Other research funding</w:t>
            </w:r>
          </w:p>
        </w:tc>
        <w:tc>
          <w:tcPr>
            <w:tcW w:w="1970" w:type="dxa"/>
            <w:noWrap/>
          </w:tcPr>
          <w:p w14:paraId="5383013F"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noWrap/>
          </w:tcPr>
          <w:p w14:paraId="63D3BC8E"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4CF5784A"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00148D85"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9C0301" w:rsidRPr="00225259" w14:paraId="2994D3E5"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3F85F422"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10F389D5"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69FB5CCF"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6B246662"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6E78C11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bl>
    <w:p w14:paraId="4D91BCC0" w14:textId="77777777" w:rsidR="009C0301" w:rsidRPr="00225259" w:rsidRDefault="009C0301" w:rsidP="009C0301">
      <w:pPr>
        <w:spacing w:after="240" w:line="276" w:lineRule="auto"/>
        <w:contextualSpacing/>
        <w:rPr>
          <w:rFonts w:asciiTheme="majorHAnsi" w:hAnsiTheme="majorHAnsi"/>
          <w:sz w:val="22"/>
          <w:szCs w:val="24"/>
        </w:rPr>
      </w:pPr>
    </w:p>
    <w:p w14:paraId="6B02F34E" w14:textId="77777777" w:rsidR="00BE6DBE" w:rsidRPr="00225259" w:rsidRDefault="00BE6DBE" w:rsidP="00525E51">
      <w:pPr>
        <w:rPr>
          <w:rFonts w:asciiTheme="majorHAnsi" w:hAnsiTheme="majorHAnsi"/>
        </w:rPr>
      </w:pPr>
    </w:p>
    <w:p w14:paraId="6B3CE434" w14:textId="77777777" w:rsidR="00525E51" w:rsidRPr="00225259" w:rsidRDefault="00525E51" w:rsidP="00525E51">
      <w:pPr>
        <w:rPr>
          <w:rFonts w:asciiTheme="majorHAnsi" w:hAnsiTheme="majorHAnsi"/>
        </w:rPr>
      </w:pPr>
      <w:r w:rsidRPr="00225259">
        <w:rPr>
          <w:rFonts w:asciiTheme="majorHAnsi" w:hAnsiTheme="majorHAnsi"/>
          <w:b/>
        </w:rPr>
        <w:t>Educational institution support for faculty professional developmen</w:t>
      </w:r>
      <w:r w:rsidRPr="00225259">
        <w:rPr>
          <w:rFonts w:asciiTheme="majorHAnsi" w:hAnsiTheme="majorHAnsi"/>
        </w:rPr>
        <w:t>t</w:t>
      </w:r>
    </w:p>
    <w:p w14:paraId="1A0B9C40" w14:textId="77777777" w:rsidR="009C0301" w:rsidRPr="00225259" w:rsidRDefault="009C0301" w:rsidP="00525E51">
      <w:pPr>
        <w:rPr>
          <w:rFonts w:asciiTheme="majorHAnsi" w:hAnsiTheme="majorHAnsi"/>
          <w:sz w:val="22"/>
          <w:szCs w:val="24"/>
        </w:rPr>
      </w:pPr>
    </w:p>
    <w:p w14:paraId="4A75F261" w14:textId="77777777" w:rsidR="005F5B9C" w:rsidRPr="00225259" w:rsidRDefault="005F5B9C" w:rsidP="009C0301">
      <w:pPr>
        <w:keepNext/>
        <w:numPr>
          <w:ilvl w:val="1"/>
          <w:numId w:val="1"/>
        </w:numPr>
        <w:spacing w:after="240" w:line="276" w:lineRule="auto"/>
        <w:contextualSpacing/>
        <w:outlineLvl w:val="1"/>
        <w:rPr>
          <w:rFonts w:asciiTheme="majorHAnsi" w:hAnsiTheme="majorHAnsi"/>
          <w:b/>
          <w:szCs w:val="24"/>
        </w:rPr>
      </w:pPr>
      <w:bookmarkStart w:id="108" w:name="_Toc220130533"/>
      <w:bookmarkStart w:id="109" w:name="_Toc220403942"/>
      <w:bookmarkStart w:id="110" w:name="_Toc220338688"/>
      <w:bookmarkStart w:id="111" w:name="_Toc220735597"/>
    </w:p>
    <w:p w14:paraId="29E056BF" w14:textId="77777777" w:rsidR="009C0301" w:rsidRPr="00225259" w:rsidRDefault="009C0301" w:rsidP="00525E51">
      <w:pPr>
        <w:keepNext/>
        <w:numPr>
          <w:ilvl w:val="1"/>
          <w:numId w:val="1"/>
        </w:numPr>
        <w:spacing w:after="240" w:line="276" w:lineRule="auto"/>
        <w:contextualSpacing/>
        <w:outlineLvl w:val="1"/>
        <w:rPr>
          <w:rFonts w:asciiTheme="majorHAnsi" w:hAnsiTheme="majorHAnsi"/>
          <w:sz w:val="22"/>
          <w:szCs w:val="24"/>
        </w:rPr>
      </w:pPr>
      <w:bookmarkStart w:id="112" w:name="_Toc460233039"/>
      <w:r w:rsidRPr="00225259">
        <w:rPr>
          <w:rFonts w:asciiTheme="majorHAnsi" w:hAnsiTheme="majorHAnsi"/>
          <w:b/>
          <w:szCs w:val="24"/>
        </w:rPr>
        <w:t>Non-regular faculty</w:t>
      </w:r>
      <w:bookmarkStart w:id="113" w:name="OLE_LINK146"/>
      <w:bookmarkStart w:id="114" w:name="OLE_LINK147"/>
      <w:bookmarkEnd w:id="108"/>
      <w:bookmarkEnd w:id="109"/>
      <w:bookmarkEnd w:id="110"/>
      <w:bookmarkEnd w:id="111"/>
      <w:bookmarkEnd w:id="112"/>
    </w:p>
    <w:p w14:paraId="1E6C9942" w14:textId="77777777" w:rsidR="00525E51" w:rsidRPr="00225259" w:rsidRDefault="00525E51" w:rsidP="00525E51">
      <w:pPr>
        <w:keepNext/>
        <w:numPr>
          <w:ilvl w:val="1"/>
          <w:numId w:val="1"/>
        </w:numPr>
        <w:spacing w:after="240" w:line="276" w:lineRule="auto"/>
        <w:contextualSpacing/>
        <w:outlineLvl w:val="1"/>
        <w:rPr>
          <w:rFonts w:asciiTheme="majorHAnsi" w:hAnsiTheme="majorHAnsi"/>
          <w:sz w:val="22"/>
          <w:szCs w:val="24"/>
        </w:rPr>
      </w:pPr>
      <w:bookmarkStart w:id="115" w:name="_Toc460233040"/>
      <w:r w:rsidRPr="00225259">
        <w:rPr>
          <w:rFonts w:asciiTheme="majorHAnsi" w:hAnsiTheme="majorHAnsi"/>
          <w:szCs w:val="24"/>
        </w:rPr>
        <w:t>Describe use of non-regular faculty</w:t>
      </w:r>
      <w:bookmarkEnd w:id="115"/>
    </w:p>
    <w:p w14:paraId="47403179" w14:textId="77777777" w:rsidR="005F5B9C" w:rsidRPr="00225259" w:rsidRDefault="005F5B9C" w:rsidP="009C0301">
      <w:pPr>
        <w:keepNext/>
        <w:numPr>
          <w:ilvl w:val="1"/>
          <w:numId w:val="1"/>
        </w:numPr>
        <w:spacing w:after="240" w:line="276" w:lineRule="auto"/>
        <w:contextualSpacing/>
        <w:outlineLvl w:val="1"/>
        <w:rPr>
          <w:rFonts w:asciiTheme="majorHAnsi" w:hAnsiTheme="majorHAnsi"/>
          <w:b/>
          <w:szCs w:val="24"/>
        </w:rPr>
      </w:pPr>
      <w:bookmarkStart w:id="116" w:name="_Toc220130534"/>
      <w:bookmarkStart w:id="117" w:name="_Toc220403943"/>
      <w:bookmarkStart w:id="118" w:name="_Toc220338689"/>
      <w:bookmarkStart w:id="119" w:name="_Toc220735598"/>
    </w:p>
    <w:p w14:paraId="04B6C727" w14:textId="77777777" w:rsidR="00BE6DBE" w:rsidRPr="00225259" w:rsidRDefault="009C0301" w:rsidP="00525E51">
      <w:pPr>
        <w:keepNext/>
        <w:numPr>
          <w:ilvl w:val="1"/>
          <w:numId w:val="1"/>
        </w:numPr>
        <w:spacing w:after="240" w:line="276" w:lineRule="auto"/>
        <w:contextualSpacing/>
        <w:outlineLvl w:val="1"/>
        <w:rPr>
          <w:rFonts w:asciiTheme="majorHAnsi" w:hAnsiTheme="majorHAnsi"/>
          <w:szCs w:val="24"/>
        </w:rPr>
      </w:pPr>
      <w:bookmarkStart w:id="120" w:name="_Toc460233041"/>
      <w:r w:rsidRPr="00225259">
        <w:rPr>
          <w:rFonts w:asciiTheme="majorHAnsi" w:hAnsiTheme="majorHAnsi"/>
          <w:b/>
          <w:sz w:val="28"/>
          <w:szCs w:val="24"/>
        </w:rPr>
        <w:t>2.3</w:t>
      </w:r>
      <w:r w:rsidRPr="00225259">
        <w:rPr>
          <w:rFonts w:asciiTheme="majorHAnsi" w:hAnsiTheme="majorHAnsi"/>
          <w:b/>
          <w:sz w:val="28"/>
          <w:szCs w:val="24"/>
        </w:rPr>
        <w:tab/>
        <w:t>Workload</w:t>
      </w:r>
      <w:bookmarkEnd w:id="113"/>
      <w:bookmarkEnd w:id="114"/>
      <w:bookmarkEnd w:id="116"/>
      <w:bookmarkEnd w:id="117"/>
      <w:bookmarkEnd w:id="118"/>
      <w:bookmarkEnd w:id="119"/>
      <w:r w:rsidR="00525E51" w:rsidRPr="00225259">
        <w:rPr>
          <w:rFonts w:asciiTheme="majorHAnsi" w:hAnsiTheme="majorHAnsi"/>
          <w:b/>
          <w:sz w:val="28"/>
          <w:szCs w:val="24"/>
        </w:rPr>
        <w:t xml:space="preserve"> Distribution</w:t>
      </w:r>
      <w:bookmarkEnd w:id="120"/>
    </w:p>
    <w:p w14:paraId="7302CEA0" w14:textId="77777777" w:rsidR="00525E51" w:rsidRPr="00225259" w:rsidRDefault="00525E51" w:rsidP="00525E51">
      <w:pPr>
        <w:keepNext/>
        <w:numPr>
          <w:ilvl w:val="1"/>
          <w:numId w:val="1"/>
        </w:numPr>
        <w:spacing w:after="240" w:line="276" w:lineRule="auto"/>
        <w:contextualSpacing/>
        <w:outlineLvl w:val="1"/>
        <w:rPr>
          <w:rFonts w:asciiTheme="majorHAnsi" w:hAnsiTheme="majorHAnsi"/>
          <w:szCs w:val="24"/>
        </w:rPr>
      </w:pPr>
      <w:r w:rsidRPr="00225259">
        <w:rPr>
          <w:rFonts w:asciiTheme="majorHAnsi" w:hAnsiTheme="majorHAnsi"/>
          <w:szCs w:val="24"/>
        </w:rPr>
        <w:br/>
      </w:r>
      <w:bookmarkStart w:id="121" w:name="_Toc460233042"/>
      <w:r w:rsidRPr="00225259">
        <w:rPr>
          <w:rFonts w:asciiTheme="majorHAnsi" w:hAnsiTheme="majorHAnsi"/>
          <w:szCs w:val="24"/>
        </w:rPr>
        <w:t>Describe workload distribution</w:t>
      </w:r>
      <w:bookmarkEnd w:id="121"/>
    </w:p>
    <w:p w14:paraId="4DBDB773" w14:textId="77777777" w:rsidR="009C0301" w:rsidRPr="00225259" w:rsidRDefault="009C0301" w:rsidP="009C0301">
      <w:pPr>
        <w:spacing w:after="240" w:line="276" w:lineRule="auto"/>
        <w:contextualSpacing/>
        <w:rPr>
          <w:rFonts w:asciiTheme="majorHAnsi" w:hAnsiTheme="majorHAnsi"/>
          <w:sz w:val="22"/>
          <w:szCs w:val="24"/>
        </w:rPr>
      </w:pPr>
      <w:r w:rsidRPr="00225259">
        <w:rPr>
          <w:rFonts w:asciiTheme="majorHAnsi" w:hAnsiTheme="majorHAnsi"/>
          <w:sz w:val="22"/>
          <w:szCs w:val="24"/>
        </w:rPr>
        <w:tab/>
      </w:r>
    </w:p>
    <w:p w14:paraId="0233A334" w14:textId="77777777" w:rsidR="00525E51" w:rsidRPr="00225259" w:rsidRDefault="009C0301" w:rsidP="00FC3F5C">
      <w:pPr>
        <w:keepNext/>
        <w:numPr>
          <w:ilvl w:val="1"/>
          <w:numId w:val="1"/>
        </w:numPr>
        <w:spacing w:after="240" w:line="276" w:lineRule="auto"/>
        <w:contextualSpacing/>
        <w:outlineLvl w:val="1"/>
        <w:rPr>
          <w:rFonts w:asciiTheme="majorHAnsi" w:hAnsiTheme="majorHAnsi"/>
          <w:sz w:val="28"/>
        </w:rPr>
      </w:pPr>
      <w:bookmarkStart w:id="122" w:name="_Toc220130535"/>
      <w:bookmarkStart w:id="123" w:name="_Toc220403944"/>
      <w:bookmarkStart w:id="124" w:name="_Toc220338690"/>
      <w:bookmarkStart w:id="125" w:name="_Toc220735599"/>
      <w:bookmarkStart w:id="126" w:name="_Toc460233043"/>
      <w:r w:rsidRPr="00225259">
        <w:rPr>
          <w:rFonts w:asciiTheme="majorHAnsi" w:hAnsiTheme="majorHAnsi"/>
          <w:b/>
          <w:sz w:val="28"/>
          <w:szCs w:val="24"/>
        </w:rPr>
        <w:t>2.4</w:t>
      </w:r>
      <w:r w:rsidRPr="00225259">
        <w:rPr>
          <w:rFonts w:asciiTheme="majorHAnsi" w:hAnsiTheme="majorHAnsi"/>
          <w:b/>
          <w:sz w:val="28"/>
          <w:szCs w:val="24"/>
        </w:rPr>
        <w:tab/>
        <w:t>Quality indicators</w:t>
      </w:r>
      <w:bookmarkEnd w:id="122"/>
      <w:bookmarkEnd w:id="123"/>
      <w:bookmarkEnd w:id="124"/>
      <w:bookmarkEnd w:id="125"/>
      <w:bookmarkEnd w:id="126"/>
      <w:r w:rsidR="00525E51" w:rsidRPr="00225259">
        <w:rPr>
          <w:rFonts w:asciiTheme="majorHAnsi" w:hAnsiTheme="majorHAnsi"/>
          <w:b/>
          <w:sz w:val="28"/>
          <w:szCs w:val="24"/>
        </w:rPr>
        <w:t xml:space="preserve"> </w:t>
      </w:r>
    </w:p>
    <w:p w14:paraId="1208AF00" w14:textId="77777777" w:rsidR="00525E51" w:rsidRPr="00225259" w:rsidRDefault="00525E51" w:rsidP="00525E51">
      <w:pPr>
        <w:keepNext/>
        <w:spacing w:after="240" w:line="276" w:lineRule="auto"/>
        <w:contextualSpacing/>
        <w:outlineLvl w:val="1"/>
        <w:rPr>
          <w:rFonts w:asciiTheme="majorHAnsi" w:hAnsiTheme="majorHAnsi"/>
        </w:rPr>
      </w:pPr>
    </w:p>
    <w:p w14:paraId="722E53D0" w14:textId="77777777" w:rsidR="00525E51" w:rsidRPr="00225259" w:rsidRDefault="00525E51" w:rsidP="00525E51">
      <w:pPr>
        <w:keepNext/>
        <w:spacing w:after="240" w:line="276" w:lineRule="auto"/>
        <w:contextualSpacing/>
        <w:outlineLvl w:val="1"/>
        <w:rPr>
          <w:rFonts w:asciiTheme="majorHAnsi" w:hAnsiTheme="majorHAnsi"/>
        </w:rPr>
      </w:pPr>
      <w:bookmarkStart w:id="127" w:name="_Toc460233044"/>
      <w:r w:rsidRPr="00225259">
        <w:rPr>
          <w:rFonts w:asciiTheme="majorHAnsi" w:hAnsiTheme="majorHAnsi"/>
        </w:rPr>
        <w:t>Describe any additional data demonstrating the high or continually improving quality of faculty members.</w:t>
      </w:r>
      <w:bookmarkEnd w:id="127"/>
      <w:r w:rsidRPr="00225259">
        <w:rPr>
          <w:rFonts w:asciiTheme="majorHAnsi" w:hAnsiTheme="majorHAnsi"/>
        </w:rPr>
        <w:t xml:space="preserve"> </w:t>
      </w:r>
    </w:p>
    <w:p w14:paraId="765247F9" w14:textId="77777777" w:rsidR="00525E51" w:rsidRPr="00225259" w:rsidRDefault="00525E51" w:rsidP="00525E51">
      <w:pPr>
        <w:keepNext/>
        <w:numPr>
          <w:ilvl w:val="1"/>
          <w:numId w:val="1"/>
        </w:numPr>
        <w:spacing w:after="240" w:line="276" w:lineRule="auto"/>
        <w:contextualSpacing/>
        <w:outlineLvl w:val="1"/>
        <w:rPr>
          <w:rFonts w:asciiTheme="majorHAnsi" w:hAnsiTheme="majorHAnsi" w:cs="Times New Roman"/>
          <w:b/>
          <w:sz w:val="22"/>
          <w:szCs w:val="24"/>
        </w:rPr>
      </w:pPr>
    </w:p>
    <w:p w14:paraId="4DA00D93" w14:textId="77777777" w:rsidR="00F64C83" w:rsidRPr="00225259" w:rsidRDefault="00F64C83" w:rsidP="009C0301">
      <w:pPr>
        <w:spacing w:after="120" w:line="276" w:lineRule="auto"/>
        <w:contextualSpacing/>
        <w:outlineLvl w:val="2"/>
        <w:rPr>
          <w:rFonts w:asciiTheme="majorHAnsi" w:hAnsiTheme="majorHAnsi" w:cs="Times New Roman"/>
          <w:b/>
          <w:sz w:val="22"/>
          <w:szCs w:val="24"/>
        </w:rPr>
      </w:pPr>
      <w:bookmarkStart w:id="128" w:name="_Toc460233045"/>
      <w:r w:rsidRPr="00225259">
        <w:rPr>
          <w:rFonts w:asciiTheme="majorHAnsi" w:hAnsiTheme="majorHAnsi" w:cs="Times New Roman"/>
          <w:b/>
          <w:sz w:val="22"/>
          <w:szCs w:val="24"/>
        </w:rPr>
        <w:t>Teaching Evaluations</w:t>
      </w:r>
      <w:bookmarkEnd w:id="128"/>
    </w:p>
    <w:p w14:paraId="10358C75" w14:textId="77777777" w:rsidR="00B617DE" w:rsidRPr="00225259" w:rsidRDefault="00B617DE" w:rsidP="00B617DE">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2.1.2: Teaching </w:t>
      </w:r>
      <w:proofErr w:type="spellStart"/>
      <w:r w:rsidRPr="00225259">
        <w:rPr>
          <w:rFonts w:asciiTheme="majorHAnsi" w:eastAsiaTheme="majorEastAsia" w:hAnsiTheme="majorHAnsi" w:cstheme="majorBidi"/>
          <w:b/>
          <w:bCs/>
          <w:iCs/>
          <w:sz w:val="20"/>
        </w:rPr>
        <w:t>Honour</w:t>
      </w:r>
      <w:proofErr w:type="spellEnd"/>
      <w:r w:rsidRPr="00225259">
        <w:rPr>
          <w:rFonts w:asciiTheme="majorHAnsi" w:eastAsiaTheme="majorEastAsia" w:hAnsiTheme="majorHAnsi" w:cstheme="majorBidi"/>
          <w:b/>
          <w:bCs/>
          <w:iCs/>
          <w:sz w:val="20"/>
        </w:rPr>
        <w:t xml:space="preserve"> Roll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3023"/>
        <w:gridCol w:w="6589"/>
      </w:tblGrid>
      <w:tr w:rsidR="00B617DE" w:rsidRPr="00225259" w14:paraId="31FA0994" w14:textId="77777777" w:rsidTr="002F22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15A25FD" w14:textId="77777777" w:rsidR="00B617DE" w:rsidRPr="00225259" w:rsidRDefault="00B617DE" w:rsidP="002F2227">
            <w:pPr>
              <w:spacing w:after="240" w:line="276" w:lineRule="auto"/>
              <w:contextualSpacing/>
              <w:rPr>
                <w:rFonts w:asciiTheme="majorHAnsi" w:hAnsiTheme="majorHAnsi"/>
                <w:sz w:val="22"/>
              </w:rPr>
            </w:pPr>
            <w:r w:rsidRPr="00225259">
              <w:rPr>
                <w:rFonts w:asciiTheme="majorHAnsi" w:hAnsiTheme="majorHAnsi"/>
                <w:sz w:val="22"/>
              </w:rPr>
              <w:t xml:space="preserve">Teaching </w:t>
            </w:r>
            <w:proofErr w:type="spellStart"/>
            <w:r w:rsidRPr="00225259">
              <w:rPr>
                <w:rFonts w:asciiTheme="majorHAnsi" w:hAnsiTheme="majorHAnsi"/>
                <w:sz w:val="22"/>
              </w:rPr>
              <w:t>Honour</w:t>
            </w:r>
            <w:proofErr w:type="spellEnd"/>
            <w:r w:rsidRPr="00225259">
              <w:rPr>
                <w:rFonts w:asciiTheme="majorHAnsi" w:hAnsiTheme="majorHAnsi"/>
                <w:sz w:val="22"/>
              </w:rPr>
              <w:t xml:space="preserve"> Roll Period</w:t>
            </w:r>
          </w:p>
        </w:tc>
        <w:tc>
          <w:tcPr>
            <w:tcW w:w="6763" w:type="dxa"/>
          </w:tcPr>
          <w:p w14:paraId="2A7051AC" w14:textId="77777777" w:rsidR="00B617DE" w:rsidRPr="00225259" w:rsidRDefault="00B617DE" w:rsidP="002F2227">
            <w:pPr>
              <w:spacing w:after="240" w:line="276" w:lineRule="auto"/>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sz w:val="22"/>
              </w:rPr>
            </w:pPr>
            <w:r w:rsidRPr="00225259">
              <w:rPr>
                <w:rFonts w:asciiTheme="majorHAnsi" w:hAnsiTheme="majorHAnsi"/>
                <w:sz w:val="22"/>
              </w:rPr>
              <w:t>Core and non-core faculty awarded</w:t>
            </w:r>
          </w:p>
        </w:tc>
      </w:tr>
      <w:tr w:rsidR="00B617DE" w:rsidRPr="00225259" w14:paraId="64F9AC15"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04E414A" w14:textId="77777777" w:rsidR="00B617DE" w:rsidRPr="00225259" w:rsidRDefault="00B617DE" w:rsidP="002F2227">
            <w:pPr>
              <w:spacing w:after="240" w:line="276" w:lineRule="auto"/>
              <w:contextualSpacing/>
              <w:rPr>
                <w:rFonts w:asciiTheme="majorHAnsi" w:hAnsiTheme="majorHAnsi"/>
                <w:sz w:val="22"/>
              </w:rPr>
            </w:pPr>
          </w:p>
        </w:tc>
        <w:tc>
          <w:tcPr>
            <w:tcW w:w="6763" w:type="dxa"/>
            <w:tcBorders>
              <w:top w:val="none" w:sz="0" w:space="0" w:color="auto"/>
              <w:bottom w:val="none" w:sz="0" w:space="0" w:color="auto"/>
              <w:right w:val="none" w:sz="0" w:space="0" w:color="auto"/>
            </w:tcBorders>
          </w:tcPr>
          <w:p w14:paraId="352B9B82" w14:textId="77777777" w:rsidR="00B617DE" w:rsidRPr="00225259"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B617DE" w:rsidRPr="00225259" w14:paraId="3E233DA1"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594B8402" w14:textId="77777777" w:rsidR="00B617DE" w:rsidRPr="00225259" w:rsidRDefault="00B617DE" w:rsidP="002F2227">
            <w:pPr>
              <w:spacing w:after="240" w:line="276" w:lineRule="auto"/>
              <w:contextualSpacing/>
              <w:rPr>
                <w:rFonts w:asciiTheme="majorHAnsi" w:hAnsiTheme="majorHAnsi"/>
                <w:sz w:val="22"/>
              </w:rPr>
            </w:pPr>
          </w:p>
        </w:tc>
        <w:tc>
          <w:tcPr>
            <w:tcW w:w="6763" w:type="dxa"/>
          </w:tcPr>
          <w:p w14:paraId="41142D86" w14:textId="77777777" w:rsidR="00B617DE" w:rsidRPr="00225259"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r>
      <w:tr w:rsidR="00B617DE" w:rsidRPr="00225259" w14:paraId="18032E6F" w14:textId="77777777" w:rsidTr="002F2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14:paraId="69001C0F" w14:textId="77777777" w:rsidR="00B617DE" w:rsidRPr="00225259" w:rsidRDefault="00B617DE" w:rsidP="002F2227">
            <w:pPr>
              <w:spacing w:after="240" w:line="276" w:lineRule="auto"/>
              <w:contextualSpacing/>
              <w:rPr>
                <w:rFonts w:asciiTheme="majorHAnsi" w:hAnsiTheme="majorHAnsi"/>
                <w:sz w:val="22"/>
              </w:rPr>
            </w:pPr>
          </w:p>
        </w:tc>
        <w:tc>
          <w:tcPr>
            <w:tcW w:w="6763" w:type="dxa"/>
            <w:tcBorders>
              <w:top w:val="none" w:sz="0" w:space="0" w:color="auto"/>
              <w:bottom w:val="none" w:sz="0" w:space="0" w:color="auto"/>
              <w:right w:val="none" w:sz="0" w:space="0" w:color="auto"/>
            </w:tcBorders>
          </w:tcPr>
          <w:p w14:paraId="44414BBB" w14:textId="77777777" w:rsidR="00B617DE" w:rsidRPr="00225259" w:rsidRDefault="00B617DE" w:rsidP="002F2227">
            <w:pPr>
              <w:spacing w:after="240" w:line="276"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r>
      <w:tr w:rsidR="00B617DE" w:rsidRPr="00225259" w14:paraId="14C6FFD9" w14:textId="77777777" w:rsidTr="002F2227">
        <w:tc>
          <w:tcPr>
            <w:cnfStyle w:val="001000000000" w:firstRow="0" w:lastRow="0" w:firstColumn="1" w:lastColumn="0" w:oddVBand="0" w:evenVBand="0" w:oddHBand="0" w:evenHBand="0" w:firstRowFirstColumn="0" w:firstRowLastColumn="0" w:lastRowFirstColumn="0" w:lastRowLastColumn="0"/>
            <w:tcW w:w="3085" w:type="dxa"/>
          </w:tcPr>
          <w:p w14:paraId="4D192892" w14:textId="77777777" w:rsidR="00B617DE" w:rsidRPr="00225259" w:rsidRDefault="00B617DE" w:rsidP="002F2227">
            <w:pPr>
              <w:spacing w:after="240" w:line="276" w:lineRule="auto"/>
              <w:contextualSpacing/>
              <w:rPr>
                <w:rFonts w:asciiTheme="majorHAnsi" w:hAnsiTheme="majorHAnsi"/>
                <w:sz w:val="22"/>
              </w:rPr>
            </w:pPr>
          </w:p>
        </w:tc>
        <w:tc>
          <w:tcPr>
            <w:tcW w:w="6763" w:type="dxa"/>
          </w:tcPr>
          <w:p w14:paraId="5936577B" w14:textId="77777777" w:rsidR="00B617DE" w:rsidRPr="00225259" w:rsidRDefault="00B617DE" w:rsidP="002F2227">
            <w:pPr>
              <w:spacing w:after="240"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r>
    </w:tbl>
    <w:p w14:paraId="3151EC78" w14:textId="77777777" w:rsidR="00B617DE" w:rsidRPr="00225259" w:rsidRDefault="00B617DE" w:rsidP="00B617DE">
      <w:pPr>
        <w:spacing w:after="240" w:line="276" w:lineRule="auto"/>
        <w:contextualSpacing/>
        <w:rPr>
          <w:rFonts w:asciiTheme="majorHAnsi" w:hAnsiTheme="majorHAnsi"/>
          <w:sz w:val="22"/>
          <w:szCs w:val="24"/>
        </w:rPr>
      </w:pPr>
    </w:p>
    <w:p w14:paraId="2EE979C2" w14:textId="77777777" w:rsidR="00F64C83" w:rsidRPr="00225259" w:rsidRDefault="00F64C83" w:rsidP="009C0301">
      <w:pPr>
        <w:spacing w:after="120" w:line="276" w:lineRule="auto"/>
        <w:contextualSpacing/>
        <w:outlineLvl w:val="2"/>
        <w:rPr>
          <w:rFonts w:asciiTheme="majorHAnsi" w:hAnsiTheme="majorHAnsi" w:cs="Times New Roman"/>
          <w:b/>
          <w:sz w:val="22"/>
          <w:szCs w:val="24"/>
        </w:rPr>
      </w:pPr>
    </w:p>
    <w:p w14:paraId="4DF0C9DD" w14:textId="77777777" w:rsidR="00525E51" w:rsidRPr="00225259" w:rsidRDefault="00525E51" w:rsidP="009C0301">
      <w:pPr>
        <w:spacing w:after="120" w:line="276" w:lineRule="auto"/>
        <w:contextualSpacing/>
        <w:outlineLvl w:val="2"/>
        <w:rPr>
          <w:rFonts w:asciiTheme="majorHAnsi" w:hAnsiTheme="majorHAnsi" w:cs="Times New Roman"/>
          <w:b/>
          <w:sz w:val="22"/>
          <w:szCs w:val="24"/>
        </w:rPr>
      </w:pPr>
    </w:p>
    <w:p w14:paraId="297CFA94" w14:textId="77777777" w:rsidR="00525E51" w:rsidRPr="00225259" w:rsidRDefault="00525E51" w:rsidP="009C0301">
      <w:pPr>
        <w:spacing w:after="120" w:line="276" w:lineRule="auto"/>
        <w:contextualSpacing/>
        <w:outlineLvl w:val="2"/>
        <w:rPr>
          <w:rFonts w:asciiTheme="majorHAnsi" w:hAnsiTheme="majorHAnsi" w:cs="Times New Roman"/>
          <w:b/>
          <w:sz w:val="22"/>
          <w:szCs w:val="24"/>
        </w:rPr>
      </w:pPr>
    </w:p>
    <w:p w14:paraId="3AA5CAB2" w14:textId="77777777" w:rsidR="00525E51" w:rsidRPr="00225259" w:rsidRDefault="00525E51" w:rsidP="009C0301">
      <w:pPr>
        <w:spacing w:after="120" w:line="276" w:lineRule="auto"/>
        <w:contextualSpacing/>
        <w:outlineLvl w:val="2"/>
        <w:rPr>
          <w:rFonts w:asciiTheme="majorHAnsi" w:hAnsiTheme="majorHAnsi" w:cs="Times New Roman"/>
          <w:b/>
          <w:sz w:val="22"/>
          <w:szCs w:val="24"/>
        </w:rPr>
      </w:pPr>
    </w:p>
    <w:p w14:paraId="055DDAB8" w14:textId="77777777" w:rsidR="00F64C83" w:rsidRPr="00225259" w:rsidRDefault="00F64C83" w:rsidP="009C0301">
      <w:pPr>
        <w:spacing w:after="120" w:line="276" w:lineRule="auto"/>
        <w:contextualSpacing/>
        <w:outlineLvl w:val="2"/>
        <w:rPr>
          <w:rFonts w:asciiTheme="majorHAnsi" w:hAnsiTheme="majorHAnsi" w:cs="Times New Roman"/>
          <w:b/>
          <w:sz w:val="22"/>
          <w:szCs w:val="24"/>
        </w:rPr>
      </w:pPr>
      <w:bookmarkStart w:id="129" w:name="_Toc460233046"/>
      <w:r w:rsidRPr="00225259">
        <w:rPr>
          <w:rFonts w:asciiTheme="majorHAnsi" w:hAnsiTheme="majorHAnsi" w:cs="Times New Roman"/>
          <w:b/>
          <w:sz w:val="22"/>
          <w:szCs w:val="24"/>
        </w:rPr>
        <w:t>Scholarly Activities</w:t>
      </w:r>
      <w:bookmarkEnd w:id="129"/>
      <w:r w:rsidR="006C2AAF" w:rsidRPr="00225259">
        <w:rPr>
          <w:rFonts w:asciiTheme="majorHAnsi" w:hAnsiTheme="majorHAnsi" w:cs="Times New Roman"/>
          <w:b/>
          <w:sz w:val="22"/>
          <w:szCs w:val="24"/>
        </w:rPr>
        <w:t xml:space="preserve"> </w:t>
      </w:r>
    </w:p>
    <w:p w14:paraId="7C9C8654" w14:textId="77777777" w:rsidR="00525E51" w:rsidRPr="00225259" w:rsidRDefault="00525E51" w:rsidP="009C0301">
      <w:pPr>
        <w:spacing w:after="120" w:line="276" w:lineRule="auto"/>
        <w:contextualSpacing/>
        <w:outlineLvl w:val="2"/>
        <w:rPr>
          <w:rFonts w:asciiTheme="majorHAnsi" w:hAnsiTheme="majorHAnsi" w:cs="Times New Roman"/>
          <w:b/>
          <w:sz w:val="22"/>
          <w:szCs w:val="24"/>
        </w:rPr>
      </w:pPr>
    </w:p>
    <w:p w14:paraId="1BDA3B48" w14:textId="77777777" w:rsidR="00525E51" w:rsidRPr="00225259" w:rsidRDefault="00525E51" w:rsidP="009C0301">
      <w:pPr>
        <w:spacing w:after="120" w:line="276" w:lineRule="auto"/>
        <w:contextualSpacing/>
        <w:outlineLvl w:val="2"/>
        <w:rPr>
          <w:rFonts w:asciiTheme="majorHAnsi" w:hAnsiTheme="majorHAnsi" w:cs="Times New Roman"/>
          <w:sz w:val="22"/>
          <w:szCs w:val="24"/>
        </w:rPr>
      </w:pPr>
      <w:bookmarkStart w:id="130" w:name="_Toc460233047"/>
      <w:r w:rsidRPr="00225259">
        <w:rPr>
          <w:rFonts w:asciiTheme="majorHAnsi" w:hAnsiTheme="majorHAnsi" w:cs="Times New Roman"/>
          <w:sz w:val="22"/>
          <w:szCs w:val="24"/>
        </w:rPr>
        <w:t>Describe any scholarly activities</w:t>
      </w:r>
      <w:bookmarkEnd w:id="130"/>
    </w:p>
    <w:p w14:paraId="1E20E8E3" w14:textId="77777777" w:rsidR="00525E51" w:rsidRPr="00225259" w:rsidRDefault="00525E51" w:rsidP="009C0301">
      <w:pPr>
        <w:spacing w:after="120" w:line="276" w:lineRule="auto"/>
        <w:contextualSpacing/>
        <w:outlineLvl w:val="2"/>
        <w:rPr>
          <w:rFonts w:asciiTheme="majorHAnsi" w:hAnsiTheme="majorHAnsi" w:cs="Times New Roman"/>
          <w:b/>
          <w:sz w:val="22"/>
          <w:szCs w:val="24"/>
        </w:rPr>
      </w:pPr>
    </w:p>
    <w:p w14:paraId="6F931AFD" w14:textId="77777777" w:rsidR="00B617DE" w:rsidRPr="00225259" w:rsidRDefault="00B617DE" w:rsidP="00B617DE">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2.1.3: </w:t>
      </w:r>
      <w:r w:rsidR="006C2AAF" w:rsidRPr="00225259">
        <w:rPr>
          <w:rFonts w:asciiTheme="majorHAnsi" w:eastAsiaTheme="majorEastAsia" w:hAnsiTheme="majorHAnsi" w:cstheme="majorBidi"/>
          <w:b/>
          <w:bCs/>
          <w:iCs/>
          <w:sz w:val="20"/>
        </w:rPr>
        <w:t>Journal Submissions</w:t>
      </w:r>
    </w:p>
    <w:p w14:paraId="797F4388" w14:textId="77777777" w:rsidR="00B617DE" w:rsidRPr="00225259" w:rsidRDefault="00B617DE" w:rsidP="009C0301">
      <w:pPr>
        <w:spacing w:after="120" w:line="276" w:lineRule="auto"/>
        <w:contextualSpacing/>
        <w:outlineLvl w:val="2"/>
        <w:rPr>
          <w:rFonts w:asciiTheme="majorHAnsi" w:hAnsiTheme="majorHAnsi" w:cs="Times New Roman"/>
          <w:b/>
          <w:sz w:val="22"/>
          <w:szCs w:val="24"/>
        </w:rPr>
      </w:pP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5314"/>
        <w:gridCol w:w="713"/>
        <w:gridCol w:w="713"/>
        <w:gridCol w:w="694"/>
        <w:gridCol w:w="677"/>
        <w:gridCol w:w="694"/>
        <w:gridCol w:w="807"/>
      </w:tblGrid>
      <w:tr w:rsidR="00B617DE" w:rsidRPr="00225259" w14:paraId="650F2A0D" w14:textId="77777777" w:rsidTr="00B617DE">
        <w:trPr>
          <w:cnfStyle w:val="100000000000" w:firstRow="1" w:lastRow="0" w:firstColumn="0" w:lastColumn="0" w:oddVBand="0" w:evenVBand="0" w:oddHBand="0" w:evenHBand="0" w:firstRowFirstColumn="0" w:firstRowLastColumn="0" w:lastRowFirstColumn="0" w:lastRowLastColumn="0"/>
          <w:trHeight w:val="280"/>
        </w:trPr>
        <w:tc>
          <w:tcPr>
            <w:tcW w:w="2764" w:type="pct"/>
            <w:noWrap/>
            <w:hideMark/>
          </w:tcPr>
          <w:p w14:paraId="224EC0B4"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Journal Title</w:t>
            </w:r>
          </w:p>
        </w:tc>
        <w:tc>
          <w:tcPr>
            <w:tcW w:w="371" w:type="pct"/>
            <w:noWrap/>
            <w:hideMark/>
          </w:tcPr>
          <w:p w14:paraId="42437C74"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2012</w:t>
            </w:r>
          </w:p>
        </w:tc>
        <w:tc>
          <w:tcPr>
            <w:tcW w:w="371" w:type="pct"/>
            <w:noWrap/>
            <w:hideMark/>
          </w:tcPr>
          <w:p w14:paraId="320A376C"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2013</w:t>
            </w:r>
          </w:p>
        </w:tc>
        <w:tc>
          <w:tcPr>
            <w:tcW w:w="361" w:type="pct"/>
            <w:noWrap/>
            <w:hideMark/>
          </w:tcPr>
          <w:p w14:paraId="4CFCF670"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2014</w:t>
            </w:r>
          </w:p>
        </w:tc>
        <w:tc>
          <w:tcPr>
            <w:tcW w:w="352" w:type="pct"/>
            <w:noWrap/>
            <w:hideMark/>
          </w:tcPr>
          <w:p w14:paraId="1F86F61D"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2015</w:t>
            </w:r>
          </w:p>
        </w:tc>
        <w:tc>
          <w:tcPr>
            <w:tcW w:w="361" w:type="pct"/>
            <w:noWrap/>
            <w:hideMark/>
          </w:tcPr>
          <w:p w14:paraId="179C7EB2"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2016</w:t>
            </w:r>
          </w:p>
        </w:tc>
        <w:tc>
          <w:tcPr>
            <w:tcW w:w="420" w:type="pct"/>
            <w:noWrap/>
            <w:hideMark/>
          </w:tcPr>
          <w:p w14:paraId="69B52311" w14:textId="77777777" w:rsidR="00B617DE" w:rsidRPr="00225259" w:rsidRDefault="00B617DE" w:rsidP="002F2227">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Total</w:t>
            </w:r>
          </w:p>
        </w:tc>
      </w:tr>
      <w:tr w:rsidR="00B617DE" w:rsidRPr="00225259" w14:paraId="61DBE4F7"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11CD1DA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04F641FE"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764E6FF5"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3A29FD2B"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77E23B8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3D11986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670FBD3E"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1131263B" w14:textId="77777777" w:rsidTr="00B617DE">
        <w:trPr>
          <w:trHeight w:val="280"/>
        </w:trPr>
        <w:tc>
          <w:tcPr>
            <w:tcW w:w="2764" w:type="pct"/>
            <w:noWrap/>
          </w:tcPr>
          <w:p w14:paraId="4BEBB1B8"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2C0DBF7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2676964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2E7063D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28B3B3A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10FF16F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25217FD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7A550D10"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25946CD8"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4A2051E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54F367BB"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18DF561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4AF66C1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6A9CE5D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2029B016"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62A8D10F" w14:textId="77777777" w:rsidTr="00B617DE">
        <w:trPr>
          <w:trHeight w:val="280"/>
        </w:trPr>
        <w:tc>
          <w:tcPr>
            <w:tcW w:w="2764" w:type="pct"/>
            <w:noWrap/>
          </w:tcPr>
          <w:p w14:paraId="2BE30D2F"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407D8CFB"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2B9648E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3F77D05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727F5358"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19AD3F5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2663EDD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101B1411"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016918E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37EBF67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725BB3D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430FE8C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5462A6E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67AA197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039F44B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2C37E945" w14:textId="77777777" w:rsidTr="00B617DE">
        <w:trPr>
          <w:trHeight w:val="280"/>
        </w:trPr>
        <w:tc>
          <w:tcPr>
            <w:tcW w:w="2764" w:type="pct"/>
            <w:noWrap/>
          </w:tcPr>
          <w:p w14:paraId="79DD9AE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458B874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14D0701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1B6964B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3549C76D"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6A747F9B"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1250437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69F8D032"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77FCBDC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3609609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20CB973D"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3D75C7D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6A80644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5A9434E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02BEBA2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181728D7" w14:textId="77777777" w:rsidTr="00B617DE">
        <w:trPr>
          <w:trHeight w:val="280"/>
        </w:trPr>
        <w:tc>
          <w:tcPr>
            <w:tcW w:w="2764" w:type="pct"/>
            <w:noWrap/>
          </w:tcPr>
          <w:p w14:paraId="0958007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10156CE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20FEC35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6897AA2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1D678F0F"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28E7F3B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657D6EF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5A60C5C3"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4B86868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02E42C16"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067BF43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5C5428D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23AE8DB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7A7E9D8F"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666F641E"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107FAFEA" w14:textId="77777777" w:rsidTr="00B617DE">
        <w:trPr>
          <w:trHeight w:val="280"/>
        </w:trPr>
        <w:tc>
          <w:tcPr>
            <w:tcW w:w="2764" w:type="pct"/>
            <w:noWrap/>
          </w:tcPr>
          <w:p w14:paraId="4D8FB52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1D24DDC1"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2A5BE70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22BA5D3F"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6297F6B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7AE12A4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2B20483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28CBF90C"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0D8C6B7E"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5F047F3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4A903A0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1A0F772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5E5B3E7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6D77CAD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27ACBC9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55D83999" w14:textId="77777777" w:rsidTr="00B617DE">
        <w:trPr>
          <w:trHeight w:val="280"/>
        </w:trPr>
        <w:tc>
          <w:tcPr>
            <w:tcW w:w="2764" w:type="pct"/>
            <w:noWrap/>
          </w:tcPr>
          <w:p w14:paraId="341E156E"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0128EF29"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1A6BB55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31187BF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13594C6D"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63D5B392"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1856D28D"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36A4C650" w14:textId="77777777" w:rsidTr="00B617DE">
        <w:trPr>
          <w:cnfStyle w:val="000000100000" w:firstRow="0" w:lastRow="0" w:firstColumn="0" w:lastColumn="0" w:oddVBand="0" w:evenVBand="0" w:oddHBand="1" w:evenHBand="0" w:firstRowFirstColumn="0" w:firstRowLastColumn="0" w:lastRowFirstColumn="0" w:lastRowLastColumn="0"/>
          <w:trHeight w:val="280"/>
        </w:trPr>
        <w:tc>
          <w:tcPr>
            <w:tcW w:w="2764" w:type="pct"/>
            <w:tcBorders>
              <w:top w:val="none" w:sz="0" w:space="0" w:color="auto"/>
              <w:left w:val="none" w:sz="0" w:space="0" w:color="auto"/>
              <w:bottom w:val="none" w:sz="0" w:space="0" w:color="auto"/>
            </w:tcBorders>
            <w:noWrap/>
          </w:tcPr>
          <w:p w14:paraId="63267C45"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567A4D2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tcBorders>
              <w:top w:val="none" w:sz="0" w:space="0" w:color="auto"/>
              <w:bottom w:val="none" w:sz="0" w:space="0" w:color="auto"/>
            </w:tcBorders>
            <w:noWrap/>
          </w:tcPr>
          <w:p w14:paraId="2CEF25E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6D8D694D"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tcBorders>
              <w:top w:val="none" w:sz="0" w:space="0" w:color="auto"/>
              <w:bottom w:val="none" w:sz="0" w:space="0" w:color="auto"/>
            </w:tcBorders>
            <w:noWrap/>
          </w:tcPr>
          <w:p w14:paraId="650DA821"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tcBorders>
              <w:top w:val="none" w:sz="0" w:space="0" w:color="auto"/>
              <w:bottom w:val="none" w:sz="0" w:space="0" w:color="auto"/>
            </w:tcBorders>
            <w:noWrap/>
          </w:tcPr>
          <w:p w14:paraId="57F7EF40"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tcBorders>
              <w:top w:val="none" w:sz="0" w:space="0" w:color="auto"/>
              <w:bottom w:val="none" w:sz="0" w:space="0" w:color="auto"/>
              <w:right w:val="none" w:sz="0" w:space="0" w:color="auto"/>
            </w:tcBorders>
            <w:noWrap/>
          </w:tcPr>
          <w:p w14:paraId="5DA24E5A"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0CA4A90B" w14:textId="77777777" w:rsidTr="00B617DE">
        <w:trPr>
          <w:trHeight w:val="280"/>
        </w:trPr>
        <w:tc>
          <w:tcPr>
            <w:tcW w:w="2764" w:type="pct"/>
            <w:noWrap/>
          </w:tcPr>
          <w:p w14:paraId="6A58A8F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665673D4"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71" w:type="pct"/>
            <w:noWrap/>
          </w:tcPr>
          <w:p w14:paraId="1DA66808"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13F1B07C"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52" w:type="pct"/>
            <w:noWrap/>
          </w:tcPr>
          <w:p w14:paraId="3A0C33A7"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361" w:type="pct"/>
            <w:noWrap/>
          </w:tcPr>
          <w:p w14:paraId="012666C3"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c>
          <w:tcPr>
            <w:tcW w:w="420" w:type="pct"/>
            <w:noWrap/>
          </w:tcPr>
          <w:p w14:paraId="3940F931" w14:textId="77777777" w:rsidR="00B617DE" w:rsidRPr="00225259" w:rsidRDefault="00B617DE" w:rsidP="002F2227">
            <w:pPr>
              <w:widowControl/>
              <w:suppressAutoHyphens w:val="0"/>
              <w:rPr>
                <w:rFonts w:asciiTheme="majorHAnsi" w:eastAsia="Times New Roman" w:hAnsiTheme="majorHAnsi" w:cs="Times New Roman"/>
                <w:color w:val="000000"/>
                <w:sz w:val="22"/>
                <w:szCs w:val="22"/>
                <w:lang w:eastAsia="en-US"/>
              </w:rPr>
            </w:pPr>
          </w:p>
        </w:tc>
      </w:tr>
      <w:tr w:rsidR="00B617DE" w:rsidRPr="00225259" w14:paraId="01310456" w14:textId="77777777" w:rsidTr="00B617DE">
        <w:trPr>
          <w:cnfStyle w:val="000000100000" w:firstRow="0" w:lastRow="0" w:firstColumn="0" w:lastColumn="0" w:oddVBand="0" w:evenVBand="0" w:oddHBand="1" w:evenHBand="0" w:firstRowFirstColumn="0" w:firstRowLastColumn="0" w:lastRowFirstColumn="0" w:lastRowLastColumn="0"/>
          <w:trHeight w:val="295"/>
        </w:trPr>
        <w:tc>
          <w:tcPr>
            <w:tcW w:w="2764" w:type="pct"/>
            <w:tcBorders>
              <w:top w:val="none" w:sz="0" w:space="0" w:color="auto"/>
              <w:left w:val="none" w:sz="0" w:space="0" w:color="auto"/>
              <w:bottom w:val="none" w:sz="0" w:space="0" w:color="auto"/>
            </w:tcBorders>
            <w:noWrap/>
            <w:hideMark/>
          </w:tcPr>
          <w:p w14:paraId="23F5BA94"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r w:rsidRPr="00225259">
              <w:rPr>
                <w:rFonts w:asciiTheme="majorHAnsi" w:eastAsia="Times New Roman" w:hAnsiTheme="majorHAnsi" w:cs="Times New Roman"/>
                <w:b/>
                <w:bCs/>
                <w:color w:val="000000"/>
                <w:sz w:val="22"/>
                <w:szCs w:val="22"/>
                <w:lang w:eastAsia="en-US"/>
              </w:rPr>
              <w:t>Total</w:t>
            </w:r>
          </w:p>
        </w:tc>
        <w:tc>
          <w:tcPr>
            <w:tcW w:w="371" w:type="pct"/>
            <w:tcBorders>
              <w:top w:val="none" w:sz="0" w:space="0" w:color="auto"/>
              <w:bottom w:val="none" w:sz="0" w:space="0" w:color="auto"/>
            </w:tcBorders>
            <w:noWrap/>
          </w:tcPr>
          <w:p w14:paraId="2503805B"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c>
          <w:tcPr>
            <w:tcW w:w="371" w:type="pct"/>
            <w:tcBorders>
              <w:top w:val="none" w:sz="0" w:space="0" w:color="auto"/>
              <w:bottom w:val="none" w:sz="0" w:space="0" w:color="auto"/>
            </w:tcBorders>
            <w:noWrap/>
          </w:tcPr>
          <w:p w14:paraId="125FEC91"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c>
          <w:tcPr>
            <w:tcW w:w="361" w:type="pct"/>
            <w:tcBorders>
              <w:top w:val="none" w:sz="0" w:space="0" w:color="auto"/>
              <w:bottom w:val="none" w:sz="0" w:space="0" w:color="auto"/>
            </w:tcBorders>
            <w:noWrap/>
          </w:tcPr>
          <w:p w14:paraId="0503316C"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c>
          <w:tcPr>
            <w:tcW w:w="352" w:type="pct"/>
            <w:tcBorders>
              <w:top w:val="none" w:sz="0" w:space="0" w:color="auto"/>
              <w:bottom w:val="none" w:sz="0" w:space="0" w:color="auto"/>
            </w:tcBorders>
            <w:noWrap/>
          </w:tcPr>
          <w:p w14:paraId="668BBF4B"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c>
          <w:tcPr>
            <w:tcW w:w="361" w:type="pct"/>
            <w:tcBorders>
              <w:top w:val="none" w:sz="0" w:space="0" w:color="auto"/>
              <w:bottom w:val="none" w:sz="0" w:space="0" w:color="auto"/>
            </w:tcBorders>
            <w:noWrap/>
          </w:tcPr>
          <w:p w14:paraId="1A368FE4"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c>
          <w:tcPr>
            <w:tcW w:w="420" w:type="pct"/>
            <w:tcBorders>
              <w:top w:val="none" w:sz="0" w:space="0" w:color="auto"/>
              <w:bottom w:val="none" w:sz="0" w:space="0" w:color="auto"/>
              <w:right w:val="none" w:sz="0" w:space="0" w:color="auto"/>
            </w:tcBorders>
            <w:noWrap/>
          </w:tcPr>
          <w:p w14:paraId="3A3AEA08" w14:textId="77777777" w:rsidR="00B617DE" w:rsidRPr="00225259" w:rsidRDefault="00B617DE" w:rsidP="002F2227">
            <w:pPr>
              <w:widowControl/>
              <w:suppressAutoHyphens w:val="0"/>
              <w:rPr>
                <w:rFonts w:asciiTheme="majorHAnsi" w:eastAsia="Times New Roman" w:hAnsiTheme="majorHAnsi" w:cs="Times New Roman"/>
                <w:b/>
                <w:bCs/>
                <w:color w:val="000000"/>
                <w:sz w:val="22"/>
                <w:szCs w:val="22"/>
                <w:lang w:eastAsia="en-US"/>
              </w:rPr>
            </w:pPr>
          </w:p>
        </w:tc>
      </w:tr>
    </w:tbl>
    <w:p w14:paraId="507FF909" w14:textId="77777777" w:rsidR="00B617DE" w:rsidRPr="00225259" w:rsidRDefault="00B617DE" w:rsidP="009C0301">
      <w:pPr>
        <w:spacing w:after="120" w:line="276" w:lineRule="auto"/>
        <w:contextualSpacing/>
        <w:outlineLvl w:val="2"/>
        <w:rPr>
          <w:rFonts w:asciiTheme="majorHAnsi" w:hAnsiTheme="majorHAnsi" w:cs="Times New Roman"/>
          <w:b/>
          <w:sz w:val="22"/>
          <w:szCs w:val="24"/>
        </w:rPr>
      </w:pPr>
    </w:p>
    <w:p w14:paraId="5881A509" w14:textId="77777777" w:rsidR="00525E51" w:rsidRPr="00225259" w:rsidRDefault="00525E51" w:rsidP="00BE6DBE">
      <w:pPr>
        <w:spacing w:after="120" w:line="276" w:lineRule="auto"/>
        <w:contextualSpacing/>
        <w:outlineLvl w:val="2"/>
        <w:rPr>
          <w:rFonts w:asciiTheme="majorHAnsi" w:eastAsiaTheme="majorEastAsia" w:hAnsiTheme="majorHAnsi" w:cstheme="majorBidi"/>
          <w:b/>
          <w:bCs/>
          <w:iCs/>
          <w:sz w:val="20"/>
        </w:rPr>
      </w:pPr>
    </w:p>
    <w:p w14:paraId="00A53C9D" w14:textId="77777777" w:rsidR="00BE6DBE" w:rsidRPr="00225259" w:rsidRDefault="00B617DE" w:rsidP="00BE6DBE">
      <w:pPr>
        <w:spacing w:after="120" w:line="276" w:lineRule="auto"/>
        <w:contextualSpacing/>
        <w:outlineLvl w:val="2"/>
        <w:rPr>
          <w:rFonts w:asciiTheme="majorHAnsi" w:eastAsiaTheme="majorEastAsia" w:hAnsiTheme="majorHAnsi" w:cstheme="majorBidi"/>
          <w:b/>
          <w:bCs/>
          <w:iCs/>
          <w:sz w:val="20"/>
        </w:rPr>
      </w:pPr>
      <w:bookmarkStart w:id="131" w:name="_Toc460233048"/>
      <w:r w:rsidRPr="00225259">
        <w:rPr>
          <w:rFonts w:asciiTheme="majorHAnsi" w:eastAsiaTheme="majorEastAsia" w:hAnsiTheme="majorHAnsi" w:cstheme="majorBidi"/>
          <w:b/>
          <w:bCs/>
          <w:iCs/>
          <w:sz w:val="20"/>
        </w:rPr>
        <w:t>Table 2.1.4</w:t>
      </w:r>
      <w:r w:rsidR="00BE6DBE" w:rsidRPr="00225259">
        <w:rPr>
          <w:rFonts w:asciiTheme="majorHAnsi" w:eastAsiaTheme="majorEastAsia" w:hAnsiTheme="majorHAnsi" w:cstheme="majorBidi"/>
          <w:b/>
          <w:bCs/>
          <w:iCs/>
          <w:sz w:val="20"/>
        </w:rPr>
        <w:t>: Financial Resources</w:t>
      </w:r>
      <w:bookmarkEnd w:id="131"/>
    </w:p>
    <w:tbl>
      <w:tblPr>
        <w:tblStyle w:val="LightList-Accent3"/>
        <w:tblW w:w="9848" w:type="dxa"/>
        <w:tblBorders>
          <w:insideH w:val="single" w:sz="8" w:space="0" w:color="9BBB59" w:themeColor="accent3"/>
          <w:insideV w:val="single" w:sz="8" w:space="0" w:color="9BBB59" w:themeColor="accent3"/>
        </w:tblBorders>
        <w:tblLayout w:type="fixed"/>
        <w:tblLook w:val="04A0" w:firstRow="1" w:lastRow="0" w:firstColumn="1" w:lastColumn="0" w:noHBand="0" w:noVBand="1"/>
      </w:tblPr>
      <w:tblGrid>
        <w:gridCol w:w="1969"/>
        <w:gridCol w:w="1970"/>
        <w:gridCol w:w="1969"/>
        <w:gridCol w:w="1970"/>
        <w:gridCol w:w="1970"/>
      </w:tblGrid>
      <w:tr w:rsidR="005F5B9C" w:rsidRPr="00225259" w14:paraId="2BF3B083" w14:textId="77777777" w:rsidTr="005F5B9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69" w:type="dxa"/>
            <w:hideMark/>
          </w:tcPr>
          <w:p w14:paraId="5E130D8D" w14:textId="77777777" w:rsidR="005F5B9C" w:rsidRPr="00225259" w:rsidRDefault="005F5B9C" w:rsidP="005F5B9C">
            <w:pPr>
              <w:widowControl/>
              <w:suppressAutoHyphens w:val="0"/>
              <w:rPr>
                <w:rFonts w:asciiTheme="majorHAnsi" w:eastAsia="Times New Roman" w:hAnsiTheme="majorHAnsi" w:cs="Times New Roman"/>
                <w:sz w:val="22"/>
                <w:szCs w:val="22"/>
                <w:lang w:eastAsia="en-US"/>
              </w:rPr>
            </w:pPr>
          </w:p>
        </w:tc>
        <w:tc>
          <w:tcPr>
            <w:tcW w:w="1970" w:type="dxa"/>
            <w:hideMark/>
          </w:tcPr>
          <w:p w14:paraId="1BFBD51C" w14:textId="77777777" w:rsidR="005F5B9C" w:rsidRPr="00225259"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Minimum for Faculty Members funded</w:t>
            </w:r>
          </w:p>
        </w:tc>
        <w:tc>
          <w:tcPr>
            <w:tcW w:w="1969" w:type="dxa"/>
            <w:hideMark/>
          </w:tcPr>
          <w:p w14:paraId="272B4DEB" w14:textId="77777777" w:rsidR="005F5B9C" w:rsidRPr="00225259"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Maximum</w:t>
            </w:r>
          </w:p>
        </w:tc>
        <w:tc>
          <w:tcPr>
            <w:tcW w:w="1970" w:type="dxa"/>
            <w:hideMark/>
          </w:tcPr>
          <w:p w14:paraId="4358F36F" w14:textId="77777777" w:rsidR="005F5B9C" w:rsidRPr="00225259"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Number of Faculty Members included</w:t>
            </w:r>
          </w:p>
        </w:tc>
        <w:tc>
          <w:tcPr>
            <w:tcW w:w="1970" w:type="dxa"/>
            <w:hideMark/>
          </w:tcPr>
          <w:p w14:paraId="467FB29B" w14:textId="77777777" w:rsidR="005F5B9C" w:rsidRPr="00225259" w:rsidRDefault="005F5B9C" w:rsidP="005F5B9C">
            <w:pPr>
              <w:widowControl/>
              <w:suppressAutoHyphens w:val="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Comments or clarifications</w:t>
            </w:r>
          </w:p>
        </w:tc>
      </w:tr>
      <w:tr w:rsidR="005F5B9C" w:rsidRPr="00225259" w14:paraId="158F5625"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3EC76104" w14:textId="77777777" w:rsidR="005F5B9C" w:rsidRPr="00225259" w:rsidRDefault="005F5B9C" w:rsidP="005F5B9C">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Salaries</w:t>
            </w:r>
          </w:p>
        </w:tc>
        <w:tc>
          <w:tcPr>
            <w:tcW w:w="1970" w:type="dxa"/>
            <w:tcBorders>
              <w:top w:val="none" w:sz="0" w:space="0" w:color="auto"/>
              <w:bottom w:val="none" w:sz="0" w:space="0" w:color="auto"/>
            </w:tcBorders>
            <w:noWrap/>
          </w:tcPr>
          <w:p w14:paraId="01E19E9D"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478E9D70"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453AB891"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78C76C36" w14:textId="77777777" w:rsidR="005F5B9C" w:rsidRPr="00225259"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5F5B9C" w:rsidRPr="00225259" w14:paraId="1756A25B"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36E88D1A" w14:textId="77777777" w:rsidR="005F5B9C" w:rsidRPr="00225259" w:rsidRDefault="005F5B9C" w:rsidP="005F5B9C">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Professional or other allowances</w:t>
            </w:r>
          </w:p>
        </w:tc>
        <w:tc>
          <w:tcPr>
            <w:tcW w:w="1970" w:type="dxa"/>
            <w:noWrap/>
          </w:tcPr>
          <w:p w14:paraId="1279F91D"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noWrap/>
          </w:tcPr>
          <w:p w14:paraId="6C5678C4"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4C63EFFD"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30FA8F42" w14:textId="77777777" w:rsidR="005F5B9C" w:rsidRPr="00225259"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5F5B9C" w:rsidRPr="00225259" w14:paraId="00E43EDA"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719F4C8E" w14:textId="77777777" w:rsidR="005F5B9C" w:rsidRPr="00225259" w:rsidRDefault="005F5B9C" w:rsidP="005F5B9C">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NSERC research grant</w:t>
            </w:r>
          </w:p>
        </w:tc>
        <w:tc>
          <w:tcPr>
            <w:tcW w:w="1970" w:type="dxa"/>
            <w:tcBorders>
              <w:top w:val="none" w:sz="0" w:space="0" w:color="auto"/>
              <w:bottom w:val="none" w:sz="0" w:space="0" w:color="auto"/>
            </w:tcBorders>
            <w:noWrap/>
          </w:tcPr>
          <w:p w14:paraId="0748D914"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10BC808D"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2A9C621D"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4C6CB18D" w14:textId="77777777" w:rsidR="005F5B9C" w:rsidRPr="00225259"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5F5B9C" w:rsidRPr="00225259" w14:paraId="429EADD5" w14:textId="77777777" w:rsidTr="005F5B9C">
        <w:trPr>
          <w:trHeight w:val="300"/>
        </w:trPr>
        <w:tc>
          <w:tcPr>
            <w:cnfStyle w:val="001000000000" w:firstRow="0" w:lastRow="0" w:firstColumn="1" w:lastColumn="0" w:oddVBand="0" w:evenVBand="0" w:oddHBand="0" w:evenHBand="0" w:firstRowFirstColumn="0" w:firstRowLastColumn="0" w:lastRowFirstColumn="0" w:lastRowLastColumn="0"/>
            <w:tcW w:w="1969" w:type="dxa"/>
            <w:noWrap/>
            <w:hideMark/>
          </w:tcPr>
          <w:p w14:paraId="4F4BCF64" w14:textId="77777777" w:rsidR="005F5B9C" w:rsidRPr="00225259" w:rsidRDefault="005F5B9C" w:rsidP="005F5B9C">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Other research funding</w:t>
            </w:r>
          </w:p>
        </w:tc>
        <w:tc>
          <w:tcPr>
            <w:tcW w:w="1970" w:type="dxa"/>
            <w:noWrap/>
          </w:tcPr>
          <w:p w14:paraId="2A6010E3"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noWrap/>
          </w:tcPr>
          <w:p w14:paraId="4274A670"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1021E597" w14:textId="77777777" w:rsidR="005F5B9C" w:rsidRPr="00225259" w:rsidRDefault="005F5B9C" w:rsidP="005F5B9C">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noWrap/>
          </w:tcPr>
          <w:p w14:paraId="7F718F98" w14:textId="77777777" w:rsidR="005F5B9C" w:rsidRPr="00225259" w:rsidRDefault="005F5B9C" w:rsidP="005F5B9C">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r w:rsidR="005F5B9C" w:rsidRPr="00225259" w14:paraId="11AF25C1" w14:textId="77777777" w:rsidTr="005F5B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9" w:type="dxa"/>
            <w:tcBorders>
              <w:top w:val="none" w:sz="0" w:space="0" w:color="auto"/>
              <w:left w:val="none" w:sz="0" w:space="0" w:color="auto"/>
              <w:bottom w:val="none" w:sz="0" w:space="0" w:color="auto"/>
            </w:tcBorders>
            <w:noWrap/>
            <w:hideMark/>
          </w:tcPr>
          <w:p w14:paraId="5C7FA8B5" w14:textId="77777777" w:rsidR="005F5B9C" w:rsidRPr="00225259" w:rsidRDefault="005F5B9C" w:rsidP="005F5B9C">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Other financial support</w:t>
            </w:r>
          </w:p>
        </w:tc>
        <w:tc>
          <w:tcPr>
            <w:tcW w:w="1970" w:type="dxa"/>
            <w:tcBorders>
              <w:top w:val="none" w:sz="0" w:space="0" w:color="auto"/>
              <w:bottom w:val="none" w:sz="0" w:space="0" w:color="auto"/>
            </w:tcBorders>
            <w:noWrap/>
          </w:tcPr>
          <w:p w14:paraId="287809E9"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69" w:type="dxa"/>
            <w:tcBorders>
              <w:top w:val="none" w:sz="0" w:space="0" w:color="auto"/>
              <w:bottom w:val="none" w:sz="0" w:space="0" w:color="auto"/>
            </w:tcBorders>
            <w:noWrap/>
          </w:tcPr>
          <w:p w14:paraId="2021078A"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tcBorders>
            <w:noWrap/>
          </w:tcPr>
          <w:p w14:paraId="2E2AEF15" w14:textId="77777777" w:rsidR="005F5B9C" w:rsidRPr="00225259" w:rsidRDefault="005F5B9C" w:rsidP="005F5B9C">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c>
          <w:tcPr>
            <w:tcW w:w="1970" w:type="dxa"/>
            <w:tcBorders>
              <w:top w:val="none" w:sz="0" w:space="0" w:color="auto"/>
              <w:bottom w:val="none" w:sz="0" w:space="0" w:color="auto"/>
              <w:right w:val="none" w:sz="0" w:space="0" w:color="auto"/>
            </w:tcBorders>
            <w:noWrap/>
          </w:tcPr>
          <w:p w14:paraId="4022CA14" w14:textId="77777777" w:rsidR="005F5B9C" w:rsidRPr="00225259" w:rsidRDefault="005F5B9C" w:rsidP="005F5B9C">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2"/>
                <w:szCs w:val="22"/>
                <w:lang w:eastAsia="en-US"/>
              </w:rPr>
            </w:pPr>
          </w:p>
        </w:tc>
      </w:tr>
    </w:tbl>
    <w:p w14:paraId="07481158" w14:textId="77777777" w:rsidR="005F5B9C" w:rsidRPr="00225259" w:rsidRDefault="005F5B9C" w:rsidP="00BE6DBE">
      <w:pPr>
        <w:spacing w:after="120" w:line="276" w:lineRule="auto"/>
        <w:contextualSpacing/>
        <w:outlineLvl w:val="2"/>
        <w:rPr>
          <w:rFonts w:asciiTheme="majorHAnsi" w:eastAsiaTheme="majorEastAsia" w:hAnsiTheme="majorHAnsi" w:cstheme="majorBidi"/>
          <w:b/>
          <w:bCs/>
          <w:iCs/>
          <w:sz w:val="20"/>
        </w:rPr>
      </w:pPr>
    </w:p>
    <w:p w14:paraId="72CE013B" w14:textId="77777777" w:rsidR="005F5B9C" w:rsidRPr="00225259" w:rsidRDefault="005F5B9C" w:rsidP="00BE6DBE">
      <w:pPr>
        <w:spacing w:after="120" w:line="276" w:lineRule="auto"/>
        <w:contextualSpacing/>
        <w:outlineLvl w:val="2"/>
        <w:rPr>
          <w:rFonts w:asciiTheme="majorHAnsi" w:hAnsiTheme="majorHAnsi" w:cs="Times New Roman"/>
          <w:b/>
          <w:sz w:val="22"/>
          <w:szCs w:val="24"/>
        </w:rPr>
      </w:pPr>
    </w:p>
    <w:p w14:paraId="64123156"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32" w:name="_Toc460233049"/>
      <w:r w:rsidRPr="00225259">
        <w:rPr>
          <w:rFonts w:asciiTheme="majorHAnsi" w:hAnsiTheme="majorHAnsi" w:cs="Times New Roman"/>
          <w:b/>
          <w:sz w:val="22"/>
          <w:szCs w:val="24"/>
        </w:rPr>
        <w:t>Student evaluations</w:t>
      </w:r>
      <w:bookmarkEnd w:id="132"/>
    </w:p>
    <w:p w14:paraId="28FBA8A7"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2.4.6: Average Course and Instructor Evaluations </w:t>
      </w:r>
      <w:r w:rsidR="006C2AAF" w:rsidRPr="00225259">
        <w:rPr>
          <w:rFonts w:asciiTheme="majorHAnsi" w:eastAsiaTheme="majorEastAsia" w:hAnsiTheme="majorHAnsi" w:cstheme="majorBidi"/>
          <w:b/>
          <w:bCs/>
          <w:iCs/>
          <w:sz w:val="20"/>
        </w:rPr>
        <w:t>courses</w:t>
      </w:r>
      <w:r w:rsidRPr="00225259">
        <w:rPr>
          <w:rFonts w:asciiTheme="majorHAnsi" w:eastAsiaTheme="majorEastAsia" w:hAnsiTheme="majorHAnsi" w:cstheme="majorBidi"/>
          <w:b/>
          <w:bCs/>
          <w:iCs/>
          <w:sz w:val="20"/>
        </w:rPr>
        <w:t xml:space="preserve"> (</w:t>
      </w:r>
      <w:r w:rsidR="006C2AAF" w:rsidRPr="00225259">
        <w:rPr>
          <w:rFonts w:asciiTheme="majorHAnsi" w:eastAsiaTheme="majorEastAsia" w:hAnsiTheme="majorHAnsi" w:cstheme="majorBidi"/>
          <w:b/>
          <w:bCs/>
          <w:iCs/>
          <w:sz w:val="20"/>
        </w:rPr>
        <w:t>2010-2015</w:t>
      </w:r>
      <w:r w:rsidRPr="00225259">
        <w:rPr>
          <w:rFonts w:asciiTheme="majorHAnsi" w:eastAsiaTheme="majorEastAsia" w:hAnsiTheme="majorHAnsi" w:cstheme="majorBidi"/>
          <w:b/>
          <w:bCs/>
          <w:iCs/>
          <w:sz w:val="20"/>
        </w:rPr>
        <w:t>) by semester</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65"/>
        <w:gridCol w:w="3606"/>
        <w:gridCol w:w="4041"/>
      </w:tblGrid>
      <w:tr w:rsidR="009C0301" w:rsidRPr="00225259" w14:paraId="1FB5BB65" w14:textId="77777777" w:rsidTr="006C2AAF">
        <w:trPr>
          <w:cnfStyle w:val="100000000000" w:firstRow="1" w:lastRow="0" w:firstColumn="0" w:lastColumn="0" w:oddVBand="0" w:evenVBand="0" w:oddHBand="0" w:evenHBand="0" w:firstRowFirstColumn="0" w:firstRowLastColumn="0" w:lastRowFirstColumn="0" w:lastRowLastColumn="0"/>
          <w:trHeight w:val="280"/>
        </w:trPr>
        <w:tc>
          <w:tcPr>
            <w:tcW w:w="1022" w:type="pct"/>
            <w:noWrap/>
          </w:tcPr>
          <w:p w14:paraId="5981E489"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Semester</w:t>
            </w:r>
          </w:p>
        </w:tc>
        <w:tc>
          <w:tcPr>
            <w:tcW w:w="1876" w:type="pct"/>
            <w:noWrap/>
          </w:tcPr>
          <w:p w14:paraId="67293BC0"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Average Course Rating</w:t>
            </w:r>
          </w:p>
        </w:tc>
        <w:tc>
          <w:tcPr>
            <w:tcW w:w="2103" w:type="pct"/>
            <w:noWrap/>
          </w:tcPr>
          <w:p w14:paraId="33E628BD"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Average Instructor Rating</w:t>
            </w:r>
          </w:p>
        </w:tc>
      </w:tr>
      <w:tr w:rsidR="009C0301" w:rsidRPr="00225259" w14:paraId="51199125"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9E2D84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2E8FD351"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5EAA94C1"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317FDE53" w14:textId="77777777" w:rsidTr="006C2AAF">
        <w:trPr>
          <w:trHeight w:val="280"/>
        </w:trPr>
        <w:tc>
          <w:tcPr>
            <w:tcW w:w="1022" w:type="pct"/>
            <w:noWrap/>
          </w:tcPr>
          <w:p w14:paraId="5CE21AE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692EB6F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402DA0D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202A9379"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1180F2E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1AF3CFE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67BA30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2FF6973E" w14:textId="77777777" w:rsidTr="006C2AAF">
        <w:trPr>
          <w:trHeight w:val="280"/>
        </w:trPr>
        <w:tc>
          <w:tcPr>
            <w:tcW w:w="1022" w:type="pct"/>
            <w:noWrap/>
          </w:tcPr>
          <w:p w14:paraId="1C683E7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6630DC81"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7B881E12"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4596F0A3"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2215055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1B7B5A1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663CCD2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28DCDCE2" w14:textId="77777777" w:rsidTr="006C2AAF">
        <w:trPr>
          <w:trHeight w:val="280"/>
        </w:trPr>
        <w:tc>
          <w:tcPr>
            <w:tcW w:w="1022" w:type="pct"/>
            <w:noWrap/>
          </w:tcPr>
          <w:p w14:paraId="4A9A822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247F929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4D2894A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4D693C2C"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3C12A5B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326D231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1FE91F7A"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23073555" w14:textId="77777777" w:rsidTr="006C2AAF">
        <w:trPr>
          <w:trHeight w:val="280"/>
        </w:trPr>
        <w:tc>
          <w:tcPr>
            <w:tcW w:w="1022" w:type="pct"/>
            <w:noWrap/>
          </w:tcPr>
          <w:p w14:paraId="59364E4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1366FCE0"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70FFDE7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1E6FF7CD"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6695C223"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1A45A4C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7CCEA3D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642A1DA5" w14:textId="77777777" w:rsidTr="006C2AAF">
        <w:trPr>
          <w:trHeight w:val="280"/>
        </w:trPr>
        <w:tc>
          <w:tcPr>
            <w:tcW w:w="1022" w:type="pct"/>
            <w:noWrap/>
          </w:tcPr>
          <w:p w14:paraId="488229A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4484854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2AFA6CB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6956ADA5"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3EC0295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6CFFE099"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2F584B8A"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7D7E9442" w14:textId="77777777" w:rsidTr="006C2AAF">
        <w:trPr>
          <w:trHeight w:val="280"/>
        </w:trPr>
        <w:tc>
          <w:tcPr>
            <w:tcW w:w="1022" w:type="pct"/>
            <w:noWrap/>
          </w:tcPr>
          <w:p w14:paraId="3D507BD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53ABCC5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00CAC1E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64C82A63"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7C0AAF2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40EE1DE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09FDB2F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5D4F9776" w14:textId="77777777" w:rsidTr="006C2AAF">
        <w:trPr>
          <w:trHeight w:val="280"/>
        </w:trPr>
        <w:tc>
          <w:tcPr>
            <w:tcW w:w="1022" w:type="pct"/>
            <w:noWrap/>
          </w:tcPr>
          <w:p w14:paraId="6E0F04A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noWrap/>
          </w:tcPr>
          <w:p w14:paraId="51339CE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noWrap/>
          </w:tcPr>
          <w:p w14:paraId="4417BA3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r w:rsidR="009C0301" w:rsidRPr="00225259" w14:paraId="570353BD" w14:textId="77777777" w:rsidTr="006C2AAF">
        <w:trPr>
          <w:cnfStyle w:val="000000100000" w:firstRow="0" w:lastRow="0" w:firstColumn="0" w:lastColumn="0" w:oddVBand="0" w:evenVBand="0" w:oddHBand="1" w:evenHBand="0" w:firstRowFirstColumn="0" w:firstRowLastColumn="0" w:lastRowFirstColumn="0" w:lastRowLastColumn="0"/>
          <w:trHeight w:val="280"/>
        </w:trPr>
        <w:tc>
          <w:tcPr>
            <w:tcW w:w="1022" w:type="pct"/>
            <w:tcBorders>
              <w:top w:val="none" w:sz="0" w:space="0" w:color="auto"/>
              <w:left w:val="none" w:sz="0" w:space="0" w:color="auto"/>
              <w:bottom w:val="none" w:sz="0" w:space="0" w:color="auto"/>
            </w:tcBorders>
            <w:noWrap/>
          </w:tcPr>
          <w:p w14:paraId="51726EA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1876" w:type="pct"/>
            <w:tcBorders>
              <w:top w:val="none" w:sz="0" w:space="0" w:color="auto"/>
              <w:bottom w:val="none" w:sz="0" w:space="0" w:color="auto"/>
            </w:tcBorders>
            <w:noWrap/>
          </w:tcPr>
          <w:p w14:paraId="2E0B958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2103" w:type="pct"/>
            <w:tcBorders>
              <w:top w:val="none" w:sz="0" w:space="0" w:color="auto"/>
              <w:bottom w:val="none" w:sz="0" w:space="0" w:color="auto"/>
              <w:right w:val="none" w:sz="0" w:space="0" w:color="auto"/>
            </w:tcBorders>
            <w:noWrap/>
          </w:tcPr>
          <w:p w14:paraId="0D74DB0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r>
    </w:tbl>
    <w:p w14:paraId="35B05C57" w14:textId="77777777" w:rsidR="0040370F" w:rsidRPr="00225259" w:rsidRDefault="0040370F" w:rsidP="009C0301">
      <w:pPr>
        <w:keepNext/>
        <w:numPr>
          <w:ilvl w:val="0"/>
          <w:numId w:val="1"/>
        </w:numPr>
        <w:spacing w:after="240" w:line="276" w:lineRule="auto"/>
        <w:contextualSpacing/>
        <w:outlineLvl w:val="0"/>
        <w:rPr>
          <w:rFonts w:asciiTheme="majorHAnsi" w:hAnsiTheme="majorHAnsi"/>
          <w:b/>
          <w:sz w:val="28"/>
          <w:szCs w:val="28"/>
        </w:rPr>
      </w:pPr>
    </w:p>
    <w:p w14:paraId="49D357E9" w14:textId="77777777" w:rsidR="0040370F" w:rsidRPr="00225259" w:rsidRDefault="0040370F" w:rsidP="0040370F">
      <w:pPr>
        <w:pStyle w:val="Heading2"/>
        <w:rPr>
          <w:rFonts w:asciiTheme="majorHAnsi" w:hAnsiTheme="majorHAnsi"/>
        </w:rPr>
      </w:pPr>
      <w:bookmarkStart w:id="133" w:name="_Toc460233050"/>
      <w:r w:rsidRPr="00225259">
        <w:rPr>
          <w:rFonts w:asciiTheme="majorHAnsi" w:hAnsiTheme="majorHAnsi"/>
        </w:rPr>
        <w:t>Strengths</w:t>
      </w:r>
      <w:bookmarkEnd w:id="133"/>
    </w:p>
    <w:p w14:paraId="4BE06B79" w14:textId="77777777" w:rsidR="0040370F" w:rsidRPr="00225259" w:rsidRDefault="0040370F" w:rsidP="009176D5">
      <w:pPr>
        <w:pStyle w:val="ListParagraph"/>
        <w:widowControl/>
        <w:numPr>
          <w:ilvl w:val="0"/>
          <w:numId w:val="7"/>
        </w:numPr>
        <w:suppressAutoHyphens w:val="0"/>
        <w:spacing w:after="120" w:line="360" w:lineRule="auto"/>
        <w:rPr>
          <w:rFonts w:asciiTheme="majorHAnsi" w:hAnsiTheme="majorHAnsi"/>
        </w:rPr>
      </w:pPr>
      <w:r w:rsidRPr="00225259">
        <w:rPr>
          <w:rFonts w:asciiTheme="majorHAnsi" w:hAnsiTheme="majorHAnsi"/>
        </w:rPr>
        <w:t xml:space="preserve">   </w:t>
      </w:r>
    </w:p>
    <w:p w14:paraId="7B87D506" w14:textId="77777777" w:rsidR="0040370F" w:rsidRPr="00225259" w:rsidRDefault="0040370F" w:rsidP="0040370F">
      <w:pPr>
        <w:pStyle w:val="Heading2"/>
        <w:rPr>
          <w:rFonts w:asciiTheme="majorHAnsi" w:hAnsiTheme="majorHAnsi"/>
        </w:rPr>
      </w:pPr>
      <w:bookmarkStart w:id="134" w:name="_Toc460233051"/>
      <w:r w:rsidRPr="00225259">
        <w:rPr>
          <w:rFonts w:asciiTheme="majorHAnsi" w:hAnsiTheme="majorHAnsi"/>
        </w:rPr>
        <w:t>Concerns</w:t>
      </w:r>
      <w:bookmarkEnd w:id="134"/>
    </w:p>
    <w:p w14:paraId="25043FBE" w14:textId="77777777" w:rsidR="0040370F" w:rsidRPr="00225259" w:rsidRDefault="0040370F" w:rsidP="009176D5">
      <w:pPr>
        <w:pStyle w:val="ListParagraph"/>
        <w:widowControl/>
        <w:numPr>
          <w:ilvl w:val="0"/>
          <w:numId w:val="8"/>
        </w:numPr>
        <w:suppressAutoHyphens w:val="0"/>
        <w:spacing w:after="120" w:line="360" w:lineRule="auto"/>
        <w:ind w:left="993" w:hanging="632"/>
        <w:rPr>
          <w:rFonts w:asciiTheme="majorHAnsi" w:hAnsiTheme="majorHAnsi"/>
        </w:rPr>
      </w:pPr>
    </w:p>
    <w:p w14:paraId="2F0E198A" w14:textId="77777777" w:rsidR="0040370F" w:rsidRPr="00225259" w:rsidRDefault="0040370F" w:rsidP="0040370F">
      <w:pPr>
        <w:pStyle w:val="Heading2"/>
        <w:rPr>
          <w:rFonts w:asciiTheme="majorHAnsi" w:hAnsiTheme="majorHAnsi"/>
        </w:rPr>
      </w:pPr>
      <w:bookmarkStart w:id="135" w:name="_Toc460233052"/>
      <w:r w:rsidRPr="00225259">
        <w:rPr>
          <w:rFonts w:asciiTheme="majorHAnsi" w:hAnsiTheme="majorHAnsi"/>
        </w:rPr>
        <w:t>Deficiencies</w:t>
      </w:r>
      <w:bookmarkEnd w:id="135"/>
    </w:p>
    <w:p w14:paraId="4AF6A1D8" w14:textId="77777777" w:rsidR="0040370F" w:rsidRPr="00225259" w:rsidRDefault="0040370F" w:rsidP="009176D5">
      <w:pPr>
        <w:pStyle w:val="ListParagraph"/>
        <w:widowControl/>
        <w:numPr>
          <w:ilvl w:val="0"/>
          <w:numId w:val="10"/>
        </w:numPr>
        <w:suppressAutoHyphens w:val="0"/>
        <w:spacing w:after="120" w:line="360" w:lineRule="auto"/>
        <w:rPr>
          <w:rFonts w:asciiTheme="majorHAnsi" w:hAnsiTheme="majorHAnsi"/>
        </w:rPr>
      </w:pPr>
    </w:p>
    <w:p w14:paraId="72ABA5B8" w14:textId="77777777" w:rsidR="0040370F" w:rsidRPr="00225259" w:rsidRDefault="0040370F" w:rsidP="0040370F">
      <w:pPr>
        <w:pStyle w:val="Heading2"/>
        <w:rPr>
          <w:rFonts w:asciiTheme="majorHAnsi" w:hAnsiTheme="majorHAnsi"/>
        </w:rPr>
      </w:pPr>
      <w:bookmarkStart w:id="136" w:name="_Toc460233053"/>
      <w:r w:rsidRPr="00225259">
        <w:rPr>
          <w:rFonts w:asciiTheme="majorHAnsi" w:hAnsiTheme="majorHAnsi"/>
        </w:rPr>
        <w:t>Recommendations</w:t>
      </w:r>
      <w:bookmarkEnd w:id="136"/>
      <w:r w:rsidRPr="00225259">
        <w:rPr>
          <w:rFonts w:asciiTheme="majorHAnsi" w:hAnsiTheme="majorHAnsi"/>
        </w:rPr>
        <w:t xml:space="preserve"> </w:t>
      </w:r>
    </w:p>
    <w:p w14:paraId="3E018445" w14:textId="77777777" w:rsidR="0040370F" w:rsidRPr="00225259" w:rsidRDefault="0040370F" w:rsidP="009176D5">
      <w:pPr>
        <w:pStyle w:val="ListParagraph"/>
        <w:widowControl/>
        <w:numPr>
          <w:ilvl w:val="0"/>
          <w:numId w:val="9"/>
        </w:numPr>
        <w:suppressAutoHyphens w:val="0"/>
        <w:spacing w:after="120" w:line="360" w:lineRule="auto"/>
        <w:ind w:left="993" w:hanging="568"/>
        <w:rPr>
          <w:rFonts w:asciiTheme="majorHAnsi" w:hAnsiTheme="majorHAnsi"/>
        </w:rPr>
      </w:pPr>
    </w:p>
    <w:p w14:paraId="5B3C31CB" w14:textId="77777777" w:rsidR="0040370F" w:rsidRPr="00225259" w:rsidRDefault="0040370F" w:rsidP="0040370F">
      <w:pPr>
        <w:rPr>
          <w:rFonts w:asciiTheme="majorHAnsi" w:hAnsiTheme="majorHAnsi"/>
        </w:rPr>
      </w:pPr>
    </w:p>
    <w:p w14:paraId="2F4F13B6" w14:textId="77777777" w:rsidR="0040370F" w:rsidRPr="00225259" w:rsidRDefault="0040370F" w:rsidP="009C0301">
      <w:pPr>
        <w:keepNext/>
        <w:numPr>
          <w:ilvl w:val="0"/>
          <w:numId w:val="1"/>
        </w:numPr>
        <w:spacing w:after="240" w:line="276" w:lineRule="auto"/>
        <w:contextualSpacing/>
        <w:outlineLvl w:val="0"/>
        <w:rPr>
          <w:rFonts w:asciiTheme="majorHAnsi" w:hAnsiTheme="majorHAnsi"/>
          <w:b/>
          <w:sz w:val="28"/>
          <w:szCs w:val="28"/>
        </w:rPr>
      </w:pPr>
    </w:p>
    <w:p w14:paraId="07B3F43A" w14:textId="77777777" w:rsidR="0040370F" w:rsidRPr="00225259" w:rsidRDefault="0040370F" w:rsidP="009C0301">
      <w:pPr>
        <w:keepNext/>
        <w:numPr>
          <w:ilvl w:val="0"/>
          <w:numId w:val="1"/>
        </w:numPr>
        <w:spacing w:after="240" w:line="276" w:lineRule="auto"/>
        <w:contextualSpacing/>
        <w:outlineLvl w:val="0"/>
        <w:rPr>
          <w:rFonts w:asciiTheme="majorHAnsi" w:hAnsiTheme="majorHAnsi"/>
          <w:b/>
          <w:sz w:val="28"/>
          <w:szCs w:val="28"/>
        </w:rPr>
      </w:pPr>
    </w:p>
    <w:p w14:paraId="1DAD1702" w14:textId="77777777" w:rsidR="009C0301" w:rsidRPr="00225259" w:rsidRDefault="009C0301" w:rsidP="009C0301">
      <w:pPr>
        <w:keepNext/>
        <w:numPr>
          <w:ilvl w:val="0"/>
          <w:numId w:val="1"/>
        </w:numPr>
        <w:spacing w:after="240" w:line="276" w:lineRule="auto"/>
        <w:contextualSpacing/>
        <w:outlineLvl w:val="0"/>
        <w:rPr>
          <w:rFonts w:asciiTheme="majorHAnsi" w:hAnsiTheme="majorHAnsi"/>
          <w:b/>
          <w:sz w:val="28"/>
          <w:szCs w:val="28"/>
        </w:rPr>
      </w:pPr>
      <w:r w:rsidRPr="00225259">
        <w:rPr>
          <w:rFonts w:asciiTheme="majorHAnsi" w:hAnsiTheme="majorHAnsi"/>
          <w:b/>
          <w:sz w:val="28"/>
          <w:szCs w:val="28"/>
        </w:rPr>
        <w:br w:type="page"/>
      </w:r>
      <w:bookmarkStart w:id="137" w:name="_Toc220130536"/>
      <w:bookmarkStart w:id="138" w:name="_Toc220403945"/>
      <w:bookmarkStart w:id="139" w:name="_Toc220338691"/>
      <w:bookmarkStart w:id="140" w:name="_Toc220735600"/>
      <w:bookmarkStart w:id="141" w:name="_Toc460233054"/>
      <w:r w:rsidRPr="00225259">
        <w:rPr>
          <w:rFonts w:asciiTheme="majorHAnsi" w:hAnsiTheme="majorHAnsi"/>
          <w:b/>
          <w:sz w:val="28"/>
          <w:szCs w:val="28"/>
        </w:rPr>
        <w:lastRenderedPageBreak/>
        <w:t>3</w:t>
      </w:r>
      <w:r w:rsidRPr="00225259">
        <w:rPr>
          <w:rFonts w:asciiTheme="majorHAnsi" w:hAnsiTheme="majorHAnsi"/>
          <w:b/>
          <w:sz w:val="28"/>
          <w:szCs w:val="28"/>
        </w:rPr>
        <w:tab/>
        <w:t>Students</w:t>
      </w:r>
      <w:bookmarkEnd w:id="137"/>
      <w:bookmarkEnd w:id="138"/>
      <w:bookmarkEnd w:id="139"/>
      <w:bookmarkEnd w:id="140"/>
      <w:bookmarkEnd w:id="141"/>
      <w:r w:rsidRPr="00225259">
        <w:rPr>
          <w:rFonts w:asciiTheme="majorHAnsi" w:hAnsiTheme="majorHAnsi"/>
          <w:b/>
          <w:sz w:val="28"/>
          <w:szCs w:val="28"/>
        </w:rPr>
        <w:t xml:space="preserve"> </w:t>
      </w:r>
    </w:p>
    <w:p w14:paraId="14587B93" w14:textId="77777777" w:rsidR="00525E51" w:rsidRPr="00225259" w:rsidRDefault="009C0301" w:rsidP="008A6CCD">
      <w:pPr>
        <w:pStyle w:val="Heading2"/>
        <w:rPr>
          <w:rFonts w:asciiTheme="majorHAnsi" w:eastAsiaTheme="majorEastAsia" w:hAnsiTheme="majorHAnsi" w:cstheme="majorBidi"/>
          <w:bCs/>
          <w:iCs/>
          <w:sz w:val="24"/>
          <w:u w:val="none"/>
        </w:rPr>
      </w:pPr>
      <w:bookmarkStart w:id="142" w:name="_Toc220130537"/>
      <w:bookmarkStart w:id="143" w:name="_Toc220403946"/>
      <w:bookmarkStart w:id="144" w:name="_Toc220338692"/>
      <w:bookmarkStart w:id="145" w:name="_Toc220735601"/>
      <w:bookmarkStart w:id="146" w:name="OLE_LINK122"/>
      <w:bookmarkStart w:id="147" w:name="OLE_LINK123"/>
      <w:bookmarkStart w:id="148" w:name="_Toc460233055"/>
      <w:r w:rsidRPr="00225259">
        <w:rPr>
          <w:rFonts w:asciiTheme="majorHAnsi" w:hAnsiTheme="majorHAnsi"/>
          <w:sz w:val="28"/>
          <w:u w:val="none"/>
        </w:rPr>
        <w:t xml:space="preserve">3.1 </w:t>
      </w:r>
      <w:r w:rsidRPr="00225259">
        <w:rPr>
          <w:rFonts w:asciiTheme="majorHAnsi" w:hAnsiTheme="majorHAnsi"/>
          <w:sz w:val="28"/>
          <w:u w:val="none"/>
        </w:rPr>
        <w:tab/>
        <w:t>Enrollment and graduates in each program</w:t>
      </w:r>
      <w:bookmarkEnd w:id="142"/>
      <w:bookmarkEnd w:id="143"/>
      <w:bookmarkEnd w:id="144"/>
      <w:bookmarkEnd w:id="145"/>
      <w:bookmarkEnd w:id="146"/>
      <w:bookmarkEnd w:id="147"/>
      <w:bookmarkEnd w:id="148"/>
    </w:p>
    <w:p w14:paraId="218973B2" w14:textId="77777777" w:rsidR="00525E51" w:rsidRPr="00225259" w:rsidRDefault="00525E51" w:rsidP="00525E51">
      <w:pPr>
        <w:keepNext/>
        <w:numPr>
          <w:ilvl w:val="1"/>
          <w:numId w:val="1"/>
        </w:numPr>
        <w:spacing w:after="240" w:line="276" w:lineRule="auto"/>
        <w:contextualSpacing/>
        <w:outlineLvl w:val="1"/>
        <w:rPr>
          <w:rFonts w:asciiTheme="majorHAnsi" w:eastAsiaTheme="majorEastAsia" w:hAnsiTheme="majorHAnsi" w:cstheme="majorBidi"/>
          <w:b/>
          <w:bCs/>
          <w:iCs/>
          <w:sz w:val="20"/>
        </w:rPr>
      </w:pPr>
    </w:p>
    <w:p w14:paraId="31283D78" w14:textId="77777777" w:rsidR="009C0301" w:rsidRPr="00225259" w:rsidRDefault="009C0301" w:rsidP="00525E51">
      <w:pPr>
        <w:keepNext/>
        <w:numPr>
          <w:ilvl w:val="1"/>
          <w:numId w:val="1"/>
        </w:numPr>
        <w:spacing w:after="240" w:line="276" w:lineRule="auto"/>
        <w:contextualSpacing/>
        <w:outlineLvl w:val="1"/>
        <w:rPr>
          <w:rFonts w:asciiTheme="majorHAnsi" w:eastAsiaTheme="majorEastAsia" w:hAnsiTheme="majorHAnsi" w:cstheme="majorBidi"/>
          <w:b/>
          <w:bCs/>
          <w:iCs/>
          <w:sz w:val="20"/>
        </w:rPr>
      </w:pPr>
      <w:bookmarkStart w:id="149" w:name="_Toc460233056"/>
      <w:r w:rsidRPr="00225259">
        <w:rPr>
          <w:rFonts w:asciiTheme="majorHAnsi" w:eastAsiaTheme="majorEastAsia" w:hAnsiTheme="majorHAnsi" w:cstheme="majorBidi"/>
          <w:b/>
          <w:bCs/>
          <w:iCs/>
          <w:sz w:val="20"/>
        </w:rPr>
        <w:t>Table 3.1.1: Programs to be considered</w:t>
      </w:r>
      <w:bookmarkEnd w:id="149"/>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613"/>
        <w:gridCol w:w="1999"/>
      </w:tblGrid>
      <w:tr w:rsidR="009C0301" w:rsidRPr="00225259" w14:paraId="740B7BCD" w14:textId="77777777" w:rsidTr="00B617DE">
        <w:trPr>
          <w:cnfStyle w:val="100000000000" w:firstRow="1" w:lastRow="0" w:firstColumn="0" w:lastColumn="0" w:oddVBand="0" w:evenVBand="0" w:oddHBand="0" w:evenHBand="0" w:firstRowFirstColumn="0" w:firstRowLastColumn="0" w:lastRowFirstColumn="0" w:lastRowLastColumn="0"/>
        </w:trPr>
        <w:tc>
          <w:tcPr>
            <w:tcW w:w="3960" w:type="pct"/>
          </w:tcPr>
          <w:p w14:paraId="6FCAFB35"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Official Program Name</w:t>
            </w:r>
          </w:p>
        </w:tc>
        <w:tc>
          <w:tcPr>
            <w:tcW w:w="1040" w:type="pct"/>
          </w:tcPr>
          <w:p w14:paraId="59141F8E"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Program Code*</w:t>
            </w:r>
          </w:p>
        </w:tc>
      </w:tr>
      <w:tr w:rsidR="009C0301" w:rsidRPr="00225259" w14:paraId="67B9D8CE"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779952EB" w14:textId="77777777" w:rsidR="009C0301" w:rsidRPr="00225259" w:rsidRDefault="009C0301" w:rsidP="009C0301">
            <w:pPr>
              <w:spacing w:after="240" w:line="276" w:lineRule="auto"/>
              <w:contextualSpacing/>
              <w:rPr>
                <w:rFonts w:asciiTheme="majorHAnsi" w:hAnsiTheme="majorHAnsi"/>
                <w:sz w:val="22"/>
              </w:rPr>
            </w:pPr>
          </w:p>
        </w:tc>
        <w:tc>
          <w:tcPr>
            <w:tcW w:w="1040" w:type="pct"/>
            <w:tcBorders>
              <w:top w:val="none" w:sz="0" w:space="0" w:color="auto"/>
              <w:bottom w:val="none" w:sz="0" w:space="0" w:color="auto"/>
              <w:right w:val="none" w:sz="0" w:space="0" w:color="auto"/>
            </w:tcBorders>
          </w:tcPr>
          <w:p w14:paraId="500EED7E" w14:textId="77777777" w:rsidR="009C0301" w:rsidRPr="00225259" w:rsidRDefault="009C0301" w:rsidP="009C0301">
            <w:pPr>
              <w:spacing w:after="240" w:line="276" w:lineRule="auto"/>
              <w:contextualSpacing/>
              <w:rPr>
                <w:rFonts w:asciiTheme="majorHAnsi" w:hAnsiTheme="majorHAnsi"/>
                <w:sz w:val="22"/>
              </w:rPr>
            </w:pPr>
          </w:p>
        </w:tc>
      </w:tr>
      <w:tr w:rsidR="009C0301" w:rsidRPr="00225259" w14:paraId="5D019605" w14:textId="77777777" w:rsidTr="00B617DE">
        <w:tc>
          <w:tcPr>
            <w:tcW w:w="3960" w:type="pct"/>
          </w:tcPr>
          <w:p w14:paraId="5FBF5577" w14:textId="77777777" w:rsidR="009C0301" w:rsidRPr="00225259" w:rsidRDefault="009C0301" w:rsidP="009C0301">
            <w:pPr>
              <w:spacing w:after="240" w:line="276" w:lineRule="auto"/>
              <w:contextualSpacing/>
              <w:rPr>
                <w:rFonts w:asciiTheme="majorHAnsi" w:hAnsiTheme="majorHAnsi"/>
                <w:sz w:val="22"/>
              </w:rPr>
            </w:pPr>
          </w:p>
        </w:tc>
        <w:tc>
          <w:tcPr>
            <w:tcW w:w="1040" w:type="pct"/>
          </w:tcPr>
          <w:p w14:paraId="4A3E8F05" w14:textId="77777777" w:rsidR="009C0301" w:rsidRPr="00225259" w:rsidRDefault="009C0301" w:rsidP="009C0301">
            <w:pPr>
              <w:spacing w:after="240" w:line="276" w:lineRule="auto"/>
              <w:contextualSpacing/>
              <w:rPr>
                <w:rFonts w:asciiTheme="majorHAnsi" w:hAnsiTheme="majorHAnsi"/>
                <w:sz w:val="22"/>
              </w:rPr>
            </w:pPr>
          </w:p>
        </w:tc>
      </w:tr>
      <w:tr w:rsidR="009C0301" w:rsidRPr="00225259" w14:paraId="47D3643A" w14:textId="77777777" w:rsidTr="00B617DE">
        <w:trPr>
          <w:cnfStyle w:val="000000100000" w:firstRow="0" w:lastRow="0" w:firstColumn="0" w:lastColumn="0" w:oddVBand="0" w:evenVBand="0" w:oddHBand="1" w:evenHBand="0" w:firstRowFirstColumn="0" w:firstRowLastColumn="0" w:lastRowFirstColumn="0" w:lastRowLastColumn="0"/>
        </w:trPr>
        <w:tc>
          <w:tcPr>
            <w:tcW w:w="3960" w:type="pct"/>
            <w:tcBorders>
              <w:top w:val="none" w:sz="0" w:space="0" w:color="auto"/>
              <w:left w:val="none" w:sz="0" w:space="0" w:color="auto"/>
              <w:bottom w:val="none" w:sz="0" w:space="0" w:color="auto"/>
            </w:tcBorders>
          </w:tcPr>
          <w:p w14:paraId="20E52A8A" w14:textId="77777777" w:rsidR="009C0301" w:rsidRPr="00225259" w:rsidRDefault="009C0301" w:rsidP="009C0301">
            <w:pPr>
              <w:spacing w:after="240" w:line="276" w:lineRule="auto"/>
              <w:contextualSpacing/>
              <w:rPr>
                <w:rFonts w:asciiTheme="majorHAnsi" w:hAnsiTheme="majorHAnsi"/>
                <w:sz w:val="22"/>
              </w:rPr>
            </w:pPr>
          </w:p>
        </w:tc>
        <w:tc>
          <w:tcPr>
            <w:tcW w:w="1040" w:type="pct"/>
            <w:tcBorders>
              <w:top w:val="none" w:sz="0" w:space="0" w:color="auto"/>
              <w:bottom w:val="none" w:sz="0" w:space="0" w:color="auto"/>
              <w:right w:val="none" w:sz="0" w:space="0" w:color="auto"/>
            </w:tcBorders>
          </w:tcPr>
          <w:p w14:paraId="129DB91E" w14:textId="77777777" w:rsidR="009C0301" w:rsidRPr="00225259" w:rsidRDefault="009C0301" w:rsidP="009C0301">
            <w:pPr>
              <w:spacing w:after="240" w:line="276" w:lineRule="auto"/>
              <w:contextualSpacing/>
              <w:rPr>
                <w:rFonts w:asciiTheme="majorHAnsi" w:hAnsiTheme="majorHAnsi"/>
                <w:sz w:val="22"/>
              </w:rPr>
            </w:pPr>
          </w:p>
        </w:tc>
      </w:tr>
    </w:tbl>
    <w:p w14:paraId="13B8E4FB"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373537D8"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3.1.2: Current enrollment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923"/>
        <w:gridCol w:w="1923"/>
        <w:gridCol w:w="1922"/>
        <w:gridCol w:w="1922"/>
        <w:gridCol w:w="1922"/>
      </w:tblGrid>
      <w:tr w:rsidR="009C0301" w:rsidRPr="00225259" w14:paraId="0A5A1472" w14:textId="77777777" w:rsidTr="00B617DE">
        <w:trPr>
          <w:cnfStyle w:val="100000000000" w:firstRow="1" w:lastRow="0" w:firstColumn="0" w:lastColumn="0" w:oddVBand="0" w:evenVBand="0" w:oddHBand="0" w:evenHBand="0" w:firstRowFirstColumn="0" w:firstRowLastColumn="0" w:lastRowFirstColumn="0" w:lastRowLastColumn="0"/>
          <w:trHeight w:val="340"/>
        </w:trPr>
        <w:tc>
          <w:tcPr>
            <w:tcW w:w="1000" w:type="pct"/>
          </w:tcPr>
          <w:p w14:paraId="0FAC17F6"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Program Code</w:t>
            </w:r>
          </w:p>
        </w:tc>
        <w:tc>
          <w:tcPr>
            <w:tcW w:w="1000" w:type="pct"/>
          </w:tcPr>
          <w:p w14:paraId="581FFE93" w14:textId="77777777" w:rsidR="009C0301" w:rsidRPr="00225259" w:rsidRDefault="009C0301" w:rsidP="009C0301">
            <w:pPr>
              <w:spacing w:after="240" w:line="276" w:lineRule="auto"/>
              <w:contextualSpacing/>
              <w:jc w:val="right"/>
              <w:rPr>
                <w:rFonts w:asciiTheme="majorHAnsi" w:hAnsiTheme="majorHAnsi"/>
                <w:sz w:val="22"/>
              </w:rPr>
            </w:pPr>
            <w:r w:rsidRPr="00225259">
              <w:rPr>
                <w:rFonts w:asciiTheme="majorHAnsi" w:hAnsiTheme="majorHAnsi"/>
                <w:sz w:val="22"/>
              </w:rPr>
              <w:t>Year 1</w:t>
            </w:r>
          </w:p>
        </w:tc>
        <w:tc>
          <w:tcPr>
            <w:tcW w:w="1000" w:type="pct"/>
          </w:tcPr>
          <w:p w14:paraId="5E762ECF" w14:textId="77777777" w:rsidR="009C0301" w:rsidRPr="00225259" w:rsidRDefault="009C0301" w:rsidP="009C0301">
            <w:pPr>
              <w:spacing w:after="240" w:line="276" w:lineRule="auto"/>
              <w:contextualSpacing/>
              <w:jc w:val="right"/>
              <w:rPr>
                <w:rFonts w:asciiTheme="majorHAnsi" w:hAnsiTheme="majorHAnsi"/>
                <w:sz w:val="22"/>
              </w:rPr>
            </w:pPr>
            <w:r w:rsidRPr="00225259">
              <w:rPr>
                <w:rFonts w:asciiTheme="majorHAnsi" w:hAnsiTheme="majorHAnsi"/>
                <w:sz w:val="22"/>
              </w:rPr>
              <w:t>Year 2</w:t>
            </w:r>
          </w:p>
        </w:tc>
        <w:tc>
          <w:tcPr>
            <w:tcW w:w="1000" w:type="pct"/>
          </w:tcPr>
          <w:p w14:paraId="76EE9A21" w14:textId="77777777" w:rsidR="009C0301" w:rsidRPr="00225259" w:rsidRDefault="009C0301" w:rsidP="009C0301">
            <w:pPr>
              <w:spacing w:after="240" w:line="276" w:lineRule="auto"/>
              <w:contextualSpacing/>
              <w:jc w:val="right"/>
              <w:rPr>
                <w:rFonts w:asciiTheme="majorHAnsi" w:hAnsiTheme="majorHAnsi"/>
                <w:sz w:val="22"/>
              </w:rPr>
            </w:pPr>
            <w:r w:rsidRPr="00225259">
              <w:rPr>
                <w:rFonts w:asciiTheme="majorHAnsi" w:hAnsiTheme="majorHAnsi"/>
                <w:sz w:val="22"/>
              </w:rPr>
              <w:t>Year 3</w:t>
            </w:r>
          </w:p>
        </w:tc>
        <w:tc>
          <w:tcPr>
            <w:tcW w:w="1000" w:type="pct"/>
          </w:tcPr>
          <w:p w14:paraId="3A9BE983" w14:textId="77777777" w:rsidR="009C0301" w:rsidRPr="00225259" w:rsidRDefault="009C0301" w:rsidP="009C0301">
            <w:pPr>
              <w:spacing w:after="240" w:line="276" w:lineRule="auto"/>
              <w:contextualSpacing/>
              <w:jc w:val="right"/>
              <w:rPr>
                <w:rFonts w:asciiTheme="majorHAnsi" w:hAnsiTheme="majorHAnsi"/>
                <w:sz w:val="22"/>
              </w:rPr>
            </w:pPr>
            <w:r w:rsidRPr="00225259">
              <w:rPr>
                <w:rFonts w:asciiTheme="majorHAnsi" w:hAnsiTheme="majorHAnsi"/>
                <w:sz w:val="22"/>
              </w:rPr>
              <w:t>Year 4</w:t>
            </w:r>
          </w:p>
        </w:tc>
      </w:tr>
      <w:tr w:rsidR="009C0301" w:rsidRPr="00225259" w14:paraId="7D277A45"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3CCF0253" w14:textId="77777777" w:rsidR="009C0301" w:rsidRPr="00225259" w:rsidRDefault="009C0301" w:rsidP="009C0301">
            <w:pPr>
              <w:spacing w:after="240" w:line="276" w:lineRule="auto"/>
              <w:contextualSpacing/>
              <w:rPr>
                <w:rFonts w:asciiTheme="majorHAnsi" w:hAnsiTheme="majorHAnsi"/>
                <w:sz w:val="22"/>
              </w:rPr>
            </w:pPr>
          </w:p>
        </w:tc>
        <w:tc>
          <w:tcPr>
            <w:tcW w:w="1000" w:type="pct"/>
            <w:tcBorders>
              <w:top w:val="none" w:sz="0" w:space="0" w:color="auto"/>
              <w:bottom w:val="none" w:sz="0" w:space="0" w:color="auto"/>
            </w:tcBorders>
          </w:tcPr>
          <w:p w14:paraId="6C990ABC"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tcBorders>
          </w:tcPr>
          <w:p w14:paraId="463DAD4E"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tcBorders>
          </w:tcPr>
          <w:p w14:paraId="472E6F77"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right w:val="none" w:sz="0" w:space="0" w:color="auto"/>
            </w:tcBorders>
          </w:tcPr>
          <w:p w14:paraId="5B76F1CF" w14:textId="77777777" w:rsidR="009C0301" w:rsidRPr="00225259" w:rsidRDefault="009C0301" w:rsidP="009C0301">
            <w:pPr>
              <w:spacing w:after="240" w:line="276" w:lineRule="auto"/>
              <w:contextualSpacing/>
              <w:jc w:val="right"/>
              <w:rPr>
                <w:rFonts w:asciiTheme="majorHAnsi" w:hAnsiTheme="majorHAnsi"/>
                <w:sz w:val="22"/>
              </w:rPr>
            </w:pPr>
          </w:p>
        </w:tc>
      </w:tr>
      <w:tr w:rsidR="009C0301" w:rsidRPr="00225259" w14:paraId="6259A2C5" w14:textId="77777777" w:rsidTr="00B617DE">
        <w:tc>
          <w:tcPr>
            <w:tcW w:w="1000" w:type="pct"/>
          </w:tcPr>
          <w:p w14:paraId="6E8AB4BB" w14:textId="77777777" w:rsidR="009C0301" w:rsidRPr="00225259" w:rsidRDefault="009C0301" w:rsidP="009C0301">
            <w:pPr>
              <w:spacing w:after="240" w:line="276" w:lineRule="auto"/>
              <w:contextualSpacing/>
              <w:rPr>
                <w:rFonts w:asciiTheme="majorHAnsi" w:hAnsiTheme="majorHAnsi"/>
                <w:sz w:val="22"/>
              </w:rPr>
            </w:pPr>
          </w:p>
        </w:tc>
        <w:tc>
          <w:tcPr>
            <w:tcW w:w="1000" w:type="pct"/>
          </w:tcPr>
          <w:p w14:paraId="5A4459F3"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Pr>
          <w:p w14:paraId="0B3BAE66"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Pr>
          <w:p w14:paraId="0B9E40D8"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Pr>
          <w:p w14:paraId="512A6460" w14:textId="77777777" w:rsidR="009C0301" w:rsidRPr="00225259" w:rsidRDefault="009C0301" w:rsidP="009C0301">
            <w:pPr>
              <w:spacing w:after="240" w:line="276" w:lineRule="auto"/>
              <w:contextualSpacing/>
              <w:jc w:val="right"/>
              <w:rPr>
                <w:rFonts w:asciiTheme="majorHAnsi" w:hAnsiTheme="majorHAnsi"/>
                <w:sz w:val="22"/>
              </w:rPr>
            </w:pPr>
          </w:p>
        </w:tc>
      </w:tr>
      <w:tr w:rsidR="009C0301" w:rsidRPr="00225259" w14:paraId="6DC2BF57" w14:textId="77777777" w:rsidTr="00B617DE">
        <w:trPr>
          <w:cnfStyle w:val="000000100000" w:firstRow="0" w:lastRow="0" w:firstColumn="0" w:lastColumn="0" w:oddVBand="0" w:evenVBand="0" w:oddHBand="1" w:evenHBand="0" w:firstRowFirstColumn="0" w:firstRowLastColumn="0" w:lastRowFirstColumn="0" w:lastRowLastColumn="0"/>
        </w:trPr>
        <w:tc>
          <w:tcPr>
            <w:tcW w:w="1000" w:type="pct"/>
            <w:tcBorders>
              <w:top w:val="none" w:sz="0" w:space="0" w:color="auto"/>
              <w:left w:val="none" w:sz="0" w:space="0" w:color="auto"/>
              <w:bottom w:val="none" w:sz="0" w:space="0" w:color="auto"/>
            </w:tcBorders>
          </w:tcPr>
          <w:p w14:paraId="23C64EFD" w14:textId="77777777" w:rsidR="009C0301" w:rsidRPr="00225259" w:rsidRDefault="009C0301" w:rsidP="009C0301">
            <w:pPr>
              <w:spacing w:after="240" w:line="276" w:lineRule="auto"/>
              <w:contextualSpacing/>
              <w:rPr>
                <w:rFonts w:asciiTheme="majorHAnsi" w:hAnsiTheme="majorHAnsi"/>
                <w:sz w:val="22"/>
              </w:rPr>
            </w:pPr>
          </w:p>
        </w:tc>
        <w:tc>
          <w:tcPr>
            <w:tcW w:w="1000" w:type="pct"/>
            <w:tcBorders>
              <w:top w:val="none" w:sz="0" w:space="0" w:color="auto"/>
              <w:bottom w:val="none" w:sz="0" w:space="0" w:color="auto"/>
            </w:tcBorders>
          </w:tcPr>
          <w:p w14:paraId="09D0F736"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tcBorders>
          </w:tcPr>
          <w:p w14:paraId="30A8880B"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tcBorders>
          </w:tcPr>
          <w:p w14:paraId="4C77D507" w14:textId="77777777" w:rsidR="009C0301" w:rsidRPr="00225259" w:rsidRDefault="009C0301" w:rsidP="009C0301">
            <w:pPr>
              <w:spacing w:after="240" w:line="276" w:lineRule="auto"/>
              <w:contextualSpacing/>
              <w:jc w:val="right"/>
              <w:rPr>
                <w:rFonts w:asciiTheme="majorHAnsi" w:hAnsiTheme="majorHAnsi"/>
                <w:sz w:val="22"/>
              </w:rPr>
            </w:pPr>
          </w:p>
        </w:tc>
        <w:tc>
          <w:tcPr>
            <w:tcW w:w="1000" w:type="pct"/>
            <w:tcBorders>
              <w:top w:val="none" w:sz="0" w:space="0" w:color="auto"/>
              <w:bottom w:val="none" w:sz="0" w:space="0" w:color="auto"/>
              <w:right w:val="none" w:sz="0" w:space="0" w:color="auto"/>
            </w:tcBorders>
          </w:tcPr>
          <w:p w14:paraId="2C344EE0" w14:textId="77777777" w:rsidR="009C0301" w:rsidRPr="00225259" w:rsidRDefault="009C0301" w:rsidP="009C0301">
            <w:pPr>
              <w:spacing w:after="240" w:line="276" w:lineRule="auto"/>
              <w:contextualSpacing/>
              <w:jc w:val="right"/>
              <w:rPr>
                <w:rFonts w:asciiTheme="majorHAnsi" w:hAnsiTheme="majorHAnsi"/>
                <w:sz w:val="22"/>
              </w:rPr>
            </w:pPr>
          </w:p>
        </w:tc>
      </w:tr>
    </w:tbl>
    <w:p w14:paraId="63334FE2" w14:textId="77777777" w:rsidR="00BE6DBE" w:rsidRPr="00225259" w:rsidRDefault="00BE6DBE" w:rsidP="009C0301">
      <w:pPr>
        <w:keepNext/>
        <w:keepLines/>
        <w:spacing w:before="200" w:after="120" w:line="276" w:lineRule="auto"/>
        <w:contextualSpacing/>
        <w:outlineLvl w:val="3"/>
        <w:rPr>
          <w:rFonts w:asciiTheme="majorHAnsi" w:eastAsiaTheme="majorEastAsia" w:hAnsiTheme="majorHAnsi" w:cstheme="majorBidi"/>
          <w:b/>
          <w:bCs/>
          <w:iCs/>
          <w:sz w:val="20"/>
        </w:rPr>
      </w:pPr>
    </w:p>
    <w:p w14:paraId="428C84DE"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3.1.3: Number of graduates in each of the last five years</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1602"/>
        <w:gridCol w:w="1602"/>
        <w:gridCol w:w="1603"/>
        <w:gridCol w:w="1601"/>
        <w:gridCol w:w="1601"/>
        <w:gridCol w:w="1603"/>
      </w:tblGrid>
      <w:tr w:rsidR="009C0301" w:rsidRPr="00225259" w14:paraId="29250992" w14:textId="77777777" w:rsidTr="00B617DE">
        <w:trPr>
          <w:cnfStyle w:val="100000000000" w:firstRow="1" w:lastRow="0" w:firstColumn="0" w:lastColumn="0" w:oddVBand="0" w:evenVBand="0" w:oddHBand="0" w:evenHBand="0" w:firstRowFirstColumn="0" w:firstRowLastColumn="0" w:lastRowFirstColumn="0" w:lastRowLastColumn="0"/>
        </w:trPr>
        <w:tc>
          <w:tcPr>
            <w:tcW w:w="833" w:type="pct"/>
          </w:tcPr>
          <w:p w14:paraId="23D2047A"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Program Code</w:t>
            </w:r>
          </w:p>
        </w:tc>
        <w:tc>
          <w:tcPr>
            <w:tcW w:w="833" w:type="pct"/>
          </w:tcPr>
          <w:p w14:paraId="4B028F44" w14:textId="77777777" w:rsidR="009C0301" w:rsidRPr="00225259" w:rsidRDefault="00B617DE" w:rsidP="009C0301">
            <w:pPr>
              <w:spacing w:after="240" w:line="276" w:lineRule="auto"/>
              <w:contextualSpacing/>
              <w:jc w:val="right"/>
              <w:rPr>
                <w:rFonts w:asciiTheme="majorHAnsi" w:hAnsiTheme="majorHAnsi"/>
                <w:sz w:val="22"/>
              </w:rPr>
            </w:pPr>
            <w:r w:rsidRPr="00225259">
              <w:rPr>
                <w:rFonts w:asciiTheme="majorHAnsi" w:hAnsiTheme="majorHAnsi"/>
                <w:sz w:val="22"/>
              </w:rPr>
              <w:t>2012</w:t>
            </w:r>
          </w:p>
        </w:tc>
        <w:tc>
          <w:tcPr>
            <w:tcW w:w="834" w:type="pct"/>
          </w:tcPr>
          <w:p w14:paraId="3C3F0077" w14:textId="77777777" w:rsidR="009C0301" w:rsidRPr="00225259" w:rsidRDefault="00B617DE" w:rsidP="009C0301">
            <w:pPr>
              <w:spacing w:after="240" w:line="276" w:lineRule="auto"/>
              <w:contextualSpacing/>
              <w:jc w:val="right"/>
              <w:rPr>
                <w:rFonts w:asciiTheme="majorHAnsi" w:hAnsiTheme="majorHAnsi"/>
                <w:sz w:val="22"/>
              </w:rPr>
            </w:pPr>
            <w:r w:rsidRPr="00225259">
              <w:rPr>
                <w:rFonts w:asciiTheme="majorHAnsi" w:hAnsiTheme="majorHAnsi"/>
                <w:sz w:val="22"/>
              </w:rPr>
              <w:t>2013</w:t>
            </w:r>
          </w:p>
        </w:tc>
        <w:tc>
          <w:tcPr>
            <w:tcW w:w="833" w:type="pct"/>
          </w:tcPr>
          <w:p w14:paraId="5801AA20" w14:textId="77777777" w:rsidR="009C0301" w:rsidRPr="00225259" w:rsidRDefault="00B617DE" w:rsidP="009C0301">
            <w:pPr>
              <w:spacing w:after="240" w:line="276" w:lineRule="auto"/>
              <w:contextualSpacing/>
              <w:jc w:val="right"/>
              <w:rPr>
                <w:rFonts w:asciiTheme="majorHAnsi" w:hAnsiTheme="majorHAnsi"/>
                <w:sz w:val="22"/>
              </w:rPr>
            </w:pPr>
            <w:r w:rsidRPr="00225259">
              <w:rPr>
                <w:rFonts w:asciiTheme="majorHAnsi" w:hAnsiTheme="majorHAnsi"/>
                <w:sz w:val="22"/>
              </w:rPr>
              <w:t>2014</w:t>
            </w:r>
          </w:p>
        </w:tc>
        <w:tc>
          <w:tcPr>
            <w:tcW w:w="833" w:type="pct"/>
          </w:tcPr>
          <w:p w14:paraId="52E85FBF" w14:textId="77777777" w:rsidR="009C0301" w:rsidRPr="00225259" w:rsidRDefault="00B617DE" w:rsidP="009C0301">
            <w:pPr>
              <w:spacing w:after="240" w:line="276" w:lineRule="auto"/>
              <w:contextualSpacing/>
              <w:jc w:val="right"/>
              <w:rPr>
                <w:rFonts w:asciiTheme="majorHAnsi" w:hAnsiTheme="majorHAnsi"/>
                <w:sz w:val="22"/>
              </w:rPr>
            </w:pPr>
            <w:r w:rsidRPr="00225259">
              <w:rPr>
                <w:rFonts w:asciiTheme="majorHAnsi" w:hAnsiTheme="majorHAnsi"/>
                <w:sz w:val="22"/>
              </w:rPr>
              <w:t>201</w:t>
            </w:r>
            <w:r w:rsidR="006C2AAF" w:rsidRPr="00225259">
              <w:rPr>
                <w:rFonts w:asciiTheme="majorHAnsi" w:hAnsiTheme="majorHAnsi"/>
                <w:sz w:val="22"/>
              </w:rPr>
              <w:t>5</w:t>
            </w:r>
          </w:p>
        </w:tc>
        <w:tc>
          <w:tcPr>
            <w:tcW w:w="834" w:type="pct"/>
          </w:tcPr>
          <w:p w14:paraId="37ADFF39" w14:textId="77777777" w:rsidR="009C0301" w:rsidRPr="00225259" w:rsidRDefault="00B617DE" w:rsidP="009C0301">
            <w:pPr>
              <w:spacing w:after="240" w:line="276" w:lineRule="auto"/>
              <w:contextualSpacing/>
              <w:jc w:val="right"/>
              <w:rPr>
                <w:rFonts w:asciiTheme="majorHAnsi" w:hAnsiTheme="majorHAnsi"/>
                <w:sz w:val="22"/>
              </w:rPr>
            </w:pPr>
            <w:r w:rsidRPr="00225259">
              <w:rPr>
                <w:rFonts w:asciiTheme="majorHAnsi" w:hAnsiTheme="majorHAnsi"/>
                <w:sz w:val="22"/>
              </w:rPr>
              <w:t>2016</w:t>
            </w:r>
          </w:p>
        </w:tc>
      </w:tr>
      <w:tr w:rsidR="009C0301" w:rsidRPr="00225259" w14:paraId="47418D17"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0CECF40B" w14:textId="77777777" w:rsidR="009C0301" w:rsidRPr="00225259" w:rsidRDefault="009C0301" w:rsidP="009C0301">
            <w:pPr>
              <w:spacing w:after="240" w:line="276" w:lineRule="auto"/>
              <w:contextualSpacing/>
              <w:rPr>
                <w:rFonts w:asciiTheme="majorHAnsi" w:hAnsiTheme="majorHAnsi"/>
                <w:sz w:val="22"/>
              </w:rPr>
            </w:pPr>
          </w:p>
        </w:tc>
        <w:tc>
          <w:tcPr>
            <w:tcW w:w="833" w:type="pct"/>
            <w:tcBorders>
              <w:top w:val="none" w:sz="0" w:space="0" w:color="auto"/>
              <w:bottom w:val="none" w:sz="0" w:space="0" w:color="auto"/>
            </w:tcBorders>
          </w:tcPr>
          <w:p w14:paraId="795B00D7"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Borders>
              <w:top w:val="none" w:sz="0" w:space="0" w:color="auto"/>
              <w:bottom w:val="none" w:sz="0" w:space="0" w:color="auto"/>
            </w:tcBorders>
          </w:tcPr>
          <w:p w14:paraId="333C36CF"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Borders>
              <w:top w:val="none" w:sz="0" w:space="0" w:color="auto"/>
              <w:bottom w:val="none" w:sz="0" w:space="0" w:color="auto"/>
            </w:tcBorders>
          </w:tcPr>
          <w:p w14:paraId="280F8309"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Borders>
              <w:top w:val="none" w:sz="0" w:space="0" w:color="auto"/>
              <w:bottom w:val="none" w:sz="0" w:space="0" w:color="auto"/>
            </w:tcBorders>
          </w:tcPr>
          <w:p w14:paraId="7622AFF5"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Borders>
              <w:top w:val="none" w:sz="0" w:space="0" w:color="auto"/>
              <w:bottom w:val="none" w:sz="0" w:space="0" w:color="auto"/>
              <w:right w:val="none" w:sz="0" w:space="0" w:color="auto"/>
            </w:tcBorders>
          </w:tcPr>
          <w:p w14:paraId="2BC532FB" w14:textId="77777777" w:rsidR="009C0301" w:rsidRPr="00225259" w:rsidRDefault="009C0301" w:rsidP="009C0301">
            <w:pPr>
              <w:spacing w:after="240" w:line="276" w:lineRule="auto"/>
              <w:contextualSpacing/>
              <w:jc w:val="right"/>
              <w:rPr>
                <w:rFonts w:asciiTheme="majorHAnsi" w:hAnsiTheme="majorHAnsi"/>
                <w:sz w:val="22"/>
              </w:rPr>
            </w:pPr>
          </w:p>
        </w:tc>
      </w:tr>
      <w:tr w:rsidR="009C0301" w:rsidRPr="00225259" w14:paraId="6DB98F5A" w14:textId="77777777" w:rsidTr="00B617DE">
        <w:tc>
          <w:tcPr>
            <w:tcW w:w="833" w:type="pct"/>
          </w:tcPr>
          <w:p w14:paraId="38CE9741" w14:textId="77777777" w:rsidR="009C0301" w:rsidRPr="00225259" w:rsidRDefault="009C0301" w:rsidP="009C0301">
            <w:pPr>
              <w:spacing w:after="240" w:line="276" w:lineRule="auto"/>
              <w:contextualSpacing/>
              <w:rPr>
                <w:rFonts w:asciiTheme="majorHAnsi" w:hAnsiTheme="majorHAnsi"/>
                <w:sz w:val="22"/>
              </w:rPr>
            </w:pPr>
          </w:p>
        </w:tc>
        <w:tc>
          <w:tcPr>
            <w:tcW w:w="833" w:type="pct"/>
          </w:tcPr>
          <w:p w14:paraId="688D61AB"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Pr>
          <w:p w14:paraId="12E8BAC9"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Pr>
          <w:p w14:paraId="05526673"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Pr>
          <w:p w14:paraId="4530EA72"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Pr>
          <w:p w14:paraId="009EF8C0" w14:textId="77777777" w:rsidR="009C0301" w:rsidRPr="00225259" w:rsidRDefault="009C0301" w:rsidP="009C0301">
            <w:pPr>
              <w:spacing w:after="240" w:line="276" w:lineRule="auto"/>
              <w:contextualSpacing/>
              <w:jc w:val="right"/>
              <w:rPr>
                <w:rFonts w:asciiTheme="majorHAnsi" w:hAnsiTheme="majorHAnsi"/>
                <w:sz w:val="22"/>
              </w:rPr>
            </w:pPr>
          </w:p>
        </w:tc>
      </w:tr>
      <w:tr w:rsidR="009C0301" w:rsidRPr="00225259" w14:paraId="7AE0CAD5" w14:textId="77777777" w:rsidTr="00B617DE">
        <w:trPr>
          <w:cnfStyle w:val="000000100000" w:firstRow="0" w:lastRow="0" w:firstColumn="0" w:lastColumn="0" w:oddVBand="0" w:evenVBand="0" w:oddHBand="1" w:evenHBand="0" w:firstRowFirstColumn="0" w:firstRowLastColumn="0" w:lastRowFirstColumn="0" w:lastRowLastColumn="0"/>
        </w:trPr>
        <w:tc>
          <w:tcPr>
            <w:tcW w:w="833" w:type="pct"/>
            <w:tcBorders>
              <w:top w:val="none" w:sz="0" w:space="0" w:color="auto"/>
              <w:left w:val="none" w:sz="0" w:space="0" w:color="auto"/>
              <w:bottom w:val="none" w:sz="0" w:space="0" w:color="auto"/>
            </w:tcBorders>
          </w:tcPr>
          <w:p w14:paraId="02BD52FB" w14:textId="77777777" w:rsidR="009C0301" w:rsidRPr="00225259" w:rsidRDefault="009C0301" w:rsidP="009C0301">
            <w:pPr>
              <w:spacing w:after="240" w:line="276" w:lineRule="auto"/>
              <w:contextualSpacing/>
              <w:rPr>
                <w:rFonts w:asciiTheme="majorHAnsi" w:hAnsiTheme="majorHAnsi"/>
                <w:sz w:val="22"/>
              </w:rPr>
            </w:pPr>
          </w:p>
        </w:tc>
        <w:tc>
          <w:tcPr>
            <w:tcW w:w="833" w:type="pct"/>
            <w:tcBorders>
              <w:top w:val="none" w:sz="0" w:space="0" w:color="auto"/>
              <w:bottom w:val="none" w:sz="0" w:space="0" w:color="auto"/>
            </w:tcBorders>
          </w:tcPr>
          <w:p w14:paraId="342519C3"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Borders>
              <w:top w:val="none" w:sz="0" w:space="0" w:color="auto"/>
              <w:bottom w:val="none" w:sz="0" w:space="0" w:color="auto"/>
            </w:tcBorders>
          </w:tcPr>
          <w:p w14:paraId="0E5A18A0"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Borders>
              <w:top w:val="none" w:sz="0" w:space="0" w:color="auto"/>
              <w:bottom w:val="none" w:sz="0" w:space="0" w:color="auto"/>
            </w:tcBorders>
          </w:tcPr>
          <w:p w14:paraId="316F60E2" w14:textId="77777777" w:rsidR="009C0301" w:rsidRPr="00225259" w:rsidRDefault="009C0301" w:rsidP="009C0301">
            <w:pPr>
              <w:spacing w:after="240" w:line="276" w:lineRule="auto"/>
              <w:contextualSpacing/>
              <w:jc w:val="right"/>
              <w:rPr>
                <w:rFonts w:asciiTheme="majorHAnsi" w:hAnsiTheme="majorHAnsi"/>
                <w:sz w:val="22"/>
              </w:rPr>
            </w:pPr>
          </w:p>
        </w:tc>
        <w:tc>
          <w:tcPr>
            <w:tcW w:w="833" w:type="pct"/>
            <w:tcBorders>
              <w:top w:val="none" w:sz="0" w:space="0" w:color="auto"/>
              <w:bottom w:val="none" w:sz="0" w:space="0" w:color="auto"/>
            </w:tcBorders>
          </w:tcPr>
          <w:p w14:paraId="18E47EC4" w14:textId="77777777" w:rsidR="009C0301" w:rsidRPr="00225259" w:rsidRDefault="009C0301" w:rsidP="009C0301">
            <w:pPr>
              <w:spacing w:after="240" w:line="276" w:lineRule="auto"/>
              <w:contextualSpacing/>
              <w:jc w:val="right"/>
              <w:rPr>
                <w:rFonts w:asciiTheme="majorHAnsi" w:hAnsiTheme="majorHAnsi"/>
                <w:sz w:val="22"/>
              </w:rPr>
            </w:pPr>
          </w:p>
        </w:tc>
        <w:tc>
          <w:tcPr>
            <w:tcW w:w="834" w:type="pct"/>
            <w:tcBorders>
              <w:top w:val="none" w:sz="0" w:space="0" w:color="auto"/>
              <w:bottom w:val="none" w:sz="0" w:space="0" w:color="auto"/>
              <w:right w:val="none" w:sz="0" w:space="0" w:color="auto"/>
            </w:tcBorders>
          </w:tcPr>
          <w:p w14:paraId="10DFF5AE" w14:textId="77777777" w:rsidR="009C0301" w:rsidRPr="00225259" w:rsidRDefault="009C0301" w:rsidP="009C0301">
            <w:pPr>
              <w:spacing w:after="240" w:line="276" w:lineRule="auto"/>
              <w:contextualSpacing/>
              <w:jc w:val="right"/>
              <w:rPr>
                <w:rFonts w:asciiTheme="majorHAnsi" w:hAnsiTheme="majorHAnsi"/>
                <w:sz w:val="22"/>
              </w:rPr>
            </w:pPr>
          </w:p>
        </w:tc>
      </w:tr>
    </w:tbl>
    <w:p w14:paraId="1CD2372E" w14:textId="77777777" w:rsidR="00525E51" w:rsidRPr="00225259" w:rsidRDefault="00525E51" w:rsidP="009C0301">
      <w:pPr>
        <w:keepNext/>
        <w:numPr>
          <w:ilvl w:val="1"/>
          <w:numId w:val="1"/>
        </w:numPr>
        <w:spacing w:after="240" w:line="276" w:lineRule="auto"/>
        <w:contextualSpacing/>
        <w:outlineLvl w:val="1"/>
        <w:rPr>
          <w:rFonts w:asciiTheme="majorHAnsi" w:hAnsiTheme="majorHAnsi"/>
          <w:b/>
          <w:szCs w:val="24"/>
        </w:rPr>
      </w:pPr>
      <w:bookmarkStart w:id="150" w:name="_Toc220130538"/>
      <w:bookmarkStart w:id="151" w:name="_Toc220403947"/>
      <w:bookmarkStart w:id="152" w:name="_Toc220338693"/>
      <w:bookmarkStart w:id="153" w:name="_Toc220735602"/>
      <w:bookmarkStart w:id="154" w:name="OLE_LINK124"/>
      <w:bookmarkStart w:id="155" w:name="OLE_LINK125"/>
    </w:p>
    <w:p w14:paraId="479BA578" w14:textId="77777777" w:rsidR="009C0301" w:rsidRPr="00225259" w:rsidRDefault="009C0301" w:rsidP="009C0301">
      <w:pPr>
        <w:keepNext/>
        <w:numPr>
          <w:ilvl w:val="1"/>
          <w:numId w:val="1"/>
        </w:numPr>
        <w:spacing w:after="240" w:line="276" w:lineRule="auto"/>
        <w:contextualSpacing/>
        <w:outlineLvl w:val="1"/>
        <w:rPr>
          <w:rFonts w:asciiTheme="majorHAnsi" w:hAnsiTheme="majorHAnsi"/>
          <w:b/>
          <w:szCs w:val="24"/>
        </w:rPr>
      </w:pPr>
      <w:bookmarkStart w:id="156" w:name="_Toc460233057"/>
      <w:r w:rsidRPr="00225259">
        <w:rPr>
          <w:rFonts w:asciiTheme="majorHAnsi" w:hAnsiTheme="majorHAnsi"/>
          <w:b/>
          <w:szCs w:val="24"/>
        </w:rPr>
        <w:t xml:space="preserve">3.2 </w:t>
      </w:r>
      <w:r w:rsidRPr="00225259">
        <w:rPr>
          <w:rFonts w:asciiTheme="majorHAnsi" w:hAnsiTheme="majorHAnsi"/>
          <w:b/>
          <w:szCs w:val="24"/>
        </w:rPr>
        <w:tab/>
        <w:t>Admission requirements, promotion requirements and passing averages</w:t>
      </w:r>
      <w:bookmarkEnd w:id="150"/>
      <w:bookmarkEnd w:id="151"/>
      <w:bookmarkEnd w:id="152"/>
      <w:bookmarkEnd w:id="153"/>
      <w:bookmarkEnd w:id="156"/>
    </w:p>
    <w:p w14:paraId="3927CA8E" w14:textId="77777777" w:rsidR="00525E51" w:rsidRPr="00225259" w:rsidRDefault="00525E51" w:rsidP="00525E51">
      <w:pPr>
        <w:rPr>
          <w:rFonts w:asciiTheme="majorHAnsi" w:hAnsiTheme="majorHAnsi"/>
        </w:rPr>
      </w:pPr>
    </w:p>
    <w:p w14:paraId="46927AE2" w14:textId="77777777" w:rsidR="00525E51" w:rsidRPr="00225259" w:rsidRDefault="00525E51" w:rsidP="00525E51">
      <w:pPr>
        <w:rPr>
          <w:rFonts w:asciiTheme="majorHAnsi" w:hAnsiTheme="majorHAnsi"/>
        </w:rPr>
      </w:pPr>
      <w:r w:rsidRPr="00225259">
        <w:rPr>
          <w:rFonts w:asciiTheme="majorHAnsi" w:hAnsiTheme="majorHAnsi"/>
        </w:rPr>
        <w:t>Describe the requirement to enter or continue in the program.</w:t>
      </w:r>
    </w:p>
    <w:p w14:paraId="7C810D02" w14:textId="77777777" w:rsidR="00525E51" w:rsidRPr="00225259" w:rsidRDefault="00525E51" w:rsidP="00525E51">
      <w:pPr>
        <w:rPr>
          <w:rFonts w:asciiTheme="majorHAnsi" w:hAnsiTheme="majorHAnsi"/>
        </w:rPr>
      </w:pPr>
    </w:p>
    <w:p w14:paraId="7DDD0EEB" w14:textId="77777777" w:rsidR="00525E51" w:rsidRPr="00225259" w:rsidRDefault="00525E51" w:rsidP="00525E51">
      <w:pPr>
        <w:rPr>
          <w:rFonts w:asciiTheme="majorHAnsi" w:hAnsiTheme="majorHAnsi"/>
        </w:rPr>
      </w:pPr>
      <w:r w:rsidRPr="00225259">
        <w:rPr>
          <w:rFonts w:asciiTheme="majorHAnsi" w:hAnsiTheme="majorHAnsi"/>
        </w:rPr>
        <w:t>Describe any articulation agreements in place and describe what policies and processes there are in place to assure the equivalency of courses that are recognized.</w:t>
      </w:r>
    </w:p>
    <w:p w14:paraId="24923DB1" w14:textId="77777777" w:rsidR="00525E51" w:rsidRPr="00225259" w:rsidRDefault="00525E51" w:rsidP="009C0301">
      <w:pPr>
        <w:keepNext/>
        <w:numPr>
          <w:ilvl w:val="1"/>
          <w:numId w:val="1"/>
        </w:numPr>
        <w:spacing w:after="240" w:line="276" w:lineRule="auto"/>
        <w:contextualSpacing/>
        <w:outlineLvl w:val="1"/>
        <w:rPr>
          <w:rFonts w:asciiTheme="majorHAnsi" w:hAnsiTheme="majorHAnsi"/>
          <w:b/>
          <w:szCs w:val="24"/>
        </w:rPr>
      </w:pPr>
      <w:bookmarkStart w:id="157" w:name="_Toc220130539"/>
      <w:bookmarkStart w:id="158" w:name="_Toc220403948"/>
      <w:bookmarkStart w:id="159" w:name="_Toc220338694"/>
      <w:bookmarkStart w:id="160" w:name="_Toc220735603"/>
      <w:bookmarkStart w:id="161" w:name="OLE_LINK126"/>
      <w:bookmarkStart w:id="162" w:name="OLE_LINK127"/>
      <w:bookmarkEnd w:id="154"/>
      <w:bookmarkEnd w:id="155"/>
    </w:p>
    <w:p w14:paraId="19556D92" w14:textId="77777777" w:rsidR="00525E51" w:rsidRPr="00225259" w:rsidRDefault="009C0301" w:rsidP="00525E51">
      <w:pPr>
        <w:keepNext/>
        <w:numPr>
          <w:ilvl w:val="1"/>
          <w:numId w:val="1"/>
        </w:numPr>
        <w:spacing w:after="240" w:line="276" w:lineRule="auto"/>
        <w:contextualSpacing/>
        <w:outlineLvl w:val="1"/>
        <w:rPr>
          <w:rFonts w:asciiTheme="majorHAnsi" w:hAnsiTheme="majorHAnsi" w:cs="Times New Roman"/>
          <w:b/>
          <w:sz w:val="22"/>
          <w:szCs w:val="24"/>
        </w:rPr>
      </w:pPr>
      <w:bookmarkStart w:id="163" w:name="_Toc460233058"/>
      <w:r w:rsidRPr="00225259">
        <w:rPr>
          <w:rFonts w:asciiTheme="majorHAnsi" w:hAnsiTheme="majorHAnsi"/>
          <w:b/>
          <w:szCs w:val="24"/>
        </w:rPr>
        <w:t xml:space="preserve">3.3 </w:t>
      </w:r>
      <w:r w:rsidRPr="00225259">
        <w:rPr>
          <w:rFonts w:asciiTheme="majorHAnsi" w:hAnsiTheme="majorHAnsi"/>
          <w:b/>
          <w:szCs w:val="24"/>
        </w:rPr>
        <w:tab/>
        <w:t>Student counseling and advising</w:t>
      </w:r>
      <w:bookmarkEnd w:id="157"/>
      <w:bookmarkEnd w:id="158"/>
      <w:bookmarkEnd w:id="159"/>
      <w:bookmarkEnd w:id="160"/>
      <w:bookmarkEnd w:id="161"/>
      <w:bookmarkEnd w:id="162"/>
      <w:bookmarkEnd w:id="163"/>
    </w:p>
    <w:p w14:paraId="7D592B57" w14:textId="77777777" w:rsidR="00525E51" w:rsidRPr="00225259" w:rsidRDefault="00525E51" w:rsidP="00525E51">
      <w:pPr>
        <w:keepNext/>
        <w:numPr>
          <w:ilvl w:val="1"/>
          <w:numId w:val="1"/>
        </w:numPr>
        <w:spacing w:after="240" w:line="276" w:lineRule="auto"/>
        <w:contextualSpacing/>
        <w:outlineLvl w:val="1"/>
        <w:rPr>
          <w:rFonts w:asciiTheme="majorHAnsi" w:hAnsiTheme="majorHAnsi" w:cs="Times New Roman"/>
          <w:b/>
          <w:sz w:val="22"/>
          <w:szCs w:val="24"/>
        </w:rPr>
      </w:pPr>
    </w:p>
    <w:p w14:paraId="60E09660" w14:textId="77777777" w:rsidR="009C0301" w:rsidRPr="00225259" w:rsidRDefault="009C0301" w:rsidP="00525E51">
      <w:pPr>
        <w:keepNext/>
        <w:numPr>
          <w:ilvl w:val="1"/>
          <w:numId w:val="1"/>
        </w:numPr>
        <w:spacing w:after="240" w:line="276" w:lineRule="auto"/>
        <w:contextualSpacing/>
        <w:outlineLvl w:val="1"/>
        <w:rPr>
          <w:rFonts w:asciiTheme="majorHAnsi" w:hAnsiTheme="majorHAnsi" w:cs="Times New Roman"/>
          <w:b/>
          <w:sz w:val="22"/>
          <w:szCs w:val="24"/>
        </w:rPr>
      </w:pPr>
      <w:bookmarkStart w:id="164" w:name="_Toc460233059"/>
      <w:r w:rsidRPr="00225259">
        <w:rPr>
          <w:rFonts w:asciiTheme="majorHAnsi" w:hAnsiTheme="majorHAnsi" w:cs="Times New Roman"/>
          <w:b/>
          <w:sz w:val="22"/>
          <w:szCs w:val="24"/>
        </w:rPr>
        <w:t>Course selection</w:t>
      </w:r>
      <w:bookmarkEnd w:id="164"/>
    </w:p>
    <w:p w14:paraId="22F5BEC3" w14:textId="77777777" w:rsidR="009C0301" w:rsidRPr="00225259" w:rsidRDefault="009C0301" w:rsidP="009C0301">
      <w:pPr>
        <w:spacing w:after="240" w:line="276" w:lineRule="auto"/>
        <w:contextualSpacing/>
        <w:rPr>
          <w:rFonts w:asciiTheme="majorHAnsi" w:hAnsiTheme="majorHAnsi"/>
          <w:sz w:val="22"/>
          <w:szCs w:val="24"/>
        </w:rPr>
      </w:pPr>
    </w:p>
    <w:p w14:paraId="48A4092B" w14:textId="77777777" w:rsidR="007A381D" w:rsidRPr="00225259" w:rsidRDefault="007A381D" w:rsidP="009C0301">
      <w:pPr>
        <w:spacing w:after="120" w:line="276" w:lineRule="auto"/>
        <w:contextualSpacing/>
        <w:outlineLvl w:val="2"/>
        <w:rPr>
          <w:rFonts w:asciiTheme="majorHAnsi" w:hAnsiTheme="majorHAnsi" w:cs="Times New Roman"/>
          <w:b/>
          <w:sz w:val="22"/>
          <w:szCs w:val="24"/>
        </w:rPr>
      </w:pPr>
    </w:p>
    <w:p w14:paraId="580097A7"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65" w:name="_Toc460233060"/>
      <w:r w:rsidRPr="00225259">
        <w:rPr>
          <w:rFonts w:asciiTheme="majorHAnsi" w:hAnsiTheme="majorHAnsi" w:cs="Times New Roman"/>
          <w:b/>
          <w:sz w:val="22"/>
          <w:szCs w:val="24"/>
        </w:rPr>
        <w:t>Career selection</w:t>
      </w:r>
      <w:bookmarkEnd w:id="165"/>
    </w:p>
    <w:p w14:paraId="29C6C420" w14:textId="77777777" w:rsidR="009C0301" w:rsidRPr="00225259" w:rsidRDefault="009C0301" w:rsidP="009C0301">
      <w:pPr>
        <w:spacing w:after="240" w:line="276" w:lineRule="auto"/>
        <w:contextualSpacing/>
        <w:rPr>
          <w:rFonts w:asciiTheme="majorHAnsi" w:hAnsiTheme="majorHAnsi"/>
          <w:sz w:val="22"/>
          <w:szCs w:val="24"/>
        </w:rPr>
      </w:pPr>
    </w:p>
    <w:p w14:paraId="495ECD07" w14:textId="77777777" w:rsidR="00BE6DBE" w:rsidRPr="00225259" w:rsidRDefault="00BE6DBE" w:rsidP="009C0301">
      <w:pPr>
        <w:spacing w:after="240" w:line="276" w:lineRule="auto"/>
        <w:contextualSpacing/>
        <w:rPr>
          <w:rFonts w:asciiTheme="majorHAnsi" w:hAnsiTheme="majorHAnsi"/>
          <w:sz w:val="22"/>
          <w:szCs w:val="24"/>
        </w:rPr>
      </w:pPr>
    </w:p>
    <w:p w14:paraId="54EC515F" w14:textId="77777777" w:rsidR="009C0301" w:rsidRPr="00225259" w:rsidRDefault="009C0301" w:rsidP="00525E51">
      <w:pPr>
        <w:keepNext/>
        <w:numPr>
          <w:ilvl w:val="1"/>
          <w:numId w:val="1"/>
        </w:numPr>
        <w:spacing w:after="240" w:line="276" w:lineRule="auto"/>
        <w:contextualSpacing/>
        <w:outlineLvl w:val="1"/>
        <w:rPr>
          <w:rFonts w:asciiTheme="majorHAnsi" w:hAnsiTheme="majorHAnsi"/>
          <w:sz w:val="22"/>
          <w:szCs w:val="24"/>
          <w:lang w:val="en-CA" w:eastAsia="en-CA"/>
        </w:rPr>
      </w:pPr>
      <w:bookmarkStart w:id="166" w:name="_Toc220130540"/>
      <w:bookmarkStart w:id="167" w:name="_Toc220338695"/>
      <w:bookmarkStart w:id="168" w:name="_Toc220403949"/>
      <w:bookmarkStart w:id="169" w:name="_Toc220735604"/>
      <w:bookmarkStart w:id="170" w:name="_Toc460233061"/>
      <w:r w:rsidRPr="00225259">
        <w:rPr>
          <w:rFonts w:asciiTheme="majorHAnsi" w:hAnsiTheme="majorHAnsi"/>
          <w:b/>
          <w:szCs w:val="24"/>
          <w:lang w:val="en-CA" w:eastAsia="en-CA"/>
        </w:rPr>
        <w:t xml:space="preserve">3.4 </w:t>
      </w:r>
      <w:r w:rsidRPr="00225259">
        <w:rPr>
          <w:rFonts w:asciiTheme="majorHAnsi" w:hAnsiTheme="majorHAnsi"/>
          <w:b/>
          <w:szCs w:val="24"/>
          <w:lang w:val="en-CA" w:eastAsia="en-CA"/>
        </w:rPr>
        <w:tab/>
        <w:t>Student Real World Work Experiences</w:t>
      </w:r>
      <w:bookmarkEnd w:id="166"/>
      <w:bookmarkEnd w:id="167"/>
      <w:bookmarkEnd w:id="168"/>
      <w:bookmarkEnd w:id="169"/>
      <w:bookmarkEnd w:id="170"/>
    </w:p>
    <w:p w14:paraId="08FA7C76" w14:textId="77777777" w:rsidR="009C0301" w:rsidRPr="00225259" w:rsidRDefault="009C0301" w:rsidP="009C0301">
      <w:pPr>
        <w:spacing w:after="240" w:line="276" w:lineRule="auto"/>
        <w:contextualSpacing/>
        <w:rPr>
          <w:rFonts w:asciiTheme="majorHAnsi" w:hAnsiTheme="majorHAnsi"/>
          <w:sz w:val="22"/>
          <w:szCs w:val="24"/>
        </w:rPr>
      </w:pPr>
      <w:r w:rsidRPr="00225259">
        <w:rPr>
          <w:rFonts w:asciiTheme="majorHAnsi" w:hAnsiTheme="majorHAnsi"/>
          <w:sz w:val="22"/>
          <w:szCs w:val="24"/>
        </w:rPr>
        <w:tab/>
      </w:r>
    </w:p>
    <w:p w14:paraId="0C857145"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76571298" w14:textId="77777777" w:rsidR="00BE6DBE" w:rsidRPr="00225259" w:rsidRDefault="009C0301" w:rsidP="00525E51">
      <w:pPr>
        <w:keepNext/>
        <w:numPr>
          <w:ilvl w:val="1"/>
          <w:numId w:val="1"/>
        </w:numPr>
        <w:spacing w:after="240" w:line="276" w:lineRule="auto"/>
        <w:contextualSpacing/>
        <w:outlineLvl w:val="1"/>
        <w:rPr>
          <w:rFonts w:asciiTheme="majorHAnsi" w:hAnsiTheme="majorHAnsi" w:cs="Times New Roman"/>
          <w:b/>
          <w:sz w:val="22"/>
          <w:szCs w:val="24"/>
        </w:rPr>
      </w:pPr>
      <w:bookmarkStart w:id="171" w:name="_Toc220130541"/>
      <w:bookmarkStart w:id="172" w:name="_Toc220403950"/>
      <w:bookmarkStart w:id="173" w:name="_Toc220338696"/>
      <w:bookmarkStart w:id="174" w:name="_Toc220735605"/>
      <w:bookmarkStart w:id="175" w:name="_Toc460233062"/>
      <w:r w:rsidRPr="00225259">
        <w:rPr>
          <w:rFonts w:asciiTheme="majorHAnsi" w:hAnsiTheme="majorHAnsi"/>
          <w:b/>
          <w:szCs w:val="24"/>
        </w:rPr>
        <w:lastRenderedPageBreak/>
        <w:t xml:space="preserve">3.5 </w:t>
      </w:r>
      <w:r w:rsidRPr="00225259">
        <w:rPr>
          <w:rFonts w:asciiTheme="majorHAnsi" w:hAnsiTheme="majorHAnsi"/>
          <w:b/>
          <w:szCs w:val="24"/>
        </w:rPr>
        <w:tab/>
        <w:t>Quality indicators</w:t>
      </w:r>
      <w:bookmarkEnd w:id="171"/>
      <w:bookmarkEnd w:id="172"/>
      <w:bookmarkEnd w:id="173"/>
      <w:bookmarkEnd w:id="174"/>
      <w:bookmarkEnd w:id="175"/>
    </w:p>
    <w:p w14:paraId="057149B5" w14:textId="77777777" w:rsidR="00525E51" w:rsidRPr="00225259" w:rsidRDefault="00525E51" w:rsidP="00525E51">
      <w:pPr>
        <w:pStyle w:val="Heading1"/>
        <w:rPr>
          <w:rFonts w:asciiTheme="majorHAnsi" w:hAnsiTheme="majorHAnsi"/>
        </w:rPr>
      </w:pPr>
    </w:p>
    <w:p w14:paraId="66255B3A" w14:textId="77777777" w:rsidR="00525E51" w:rsidRPr="00225259" w:rsidRDefault="00525E51" w:rsidP="00525E51">
      <w:pPr>
        <w:rPr>
          <w:rFonts w:asciiTheme="majorHAnsi" w:hAnsiTheme="majorHAnsi"/>
        </w:rPr>
      </w:pPr>
    </w:p>
    <w:p w14:paraId="42299BEF" w14:textId="77777777" w:rsidR="00525E51" w:rsidRPr="00225259" w:rsidRDefault="00525E51" w:rsidP="00525E51">
      <w:pPr>
        <w:rPr>
          <w:rFonts w:asciiTheme="majorHAnsi" w:hAnsiTheme="majorHAnsi"/>
        </w:rPr>
      </w:pPr>
    </w:p>
    <w:p w14:paraId="514FEDD3" w14:textId="77777777" w:rsidR="00525E51" w:rsidRPr="00225259" w:rsidRDefault="00525E51" w:rsidP="00525E51">
      <w:pPr>
        <w:rPr>
          <w:rFonts w:asciiTheme="majorHAnsi" w:hAnsiTheme="majorHAnsi"/>
        </w:rPr>
      </w:pPr>
    </w:p>
    <w:p w14:paraId="026394DE"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76" w:name="_Toc460233063"/>
      <w:r w:rsidRPr="00225259">
        <w:rPr>
          <w:rFonts w:asciiTheme="majorHAnsi" w:hAnsiTheme="majorHAnsi" w:cs="Times New Roman"/>
          <w:b/>
          <w:sz w:val="22"/>
          <w:szCs w:val="24"/>
        </w:rPr>
        <w:t>Co-op Placement</w:t>
      </w:r>
      <w:r w:rsidR="00684DE2" w:rsidRPr="00225259">
        <w:rPr>
          <w:rFonts w:asciiTheme="majorHAnsi" w:hAnsiTheme="majorHAnsi" w:cs="Times New Roman"/>
          <w:b/>
          <w:sz w:val="22"/>
          <w:szCs w:val="24"/>
        </w:rPr>
        <w:t xml:space="preserve"> (if available)</w:t>
      </w:r>
      <w:bookmarkEnd w:id="176"/>
    </w:p>
    <w:p w14:paraId="4152BAA0"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3.5.1: Co-op work term placements </w:t>
      </w:r>
    </w:p>
    <w:tbl>
      <w:tblPr>
        <w:tblStyle w:val="LightList-Accent3"/>
        <w:tblW w:w="0" w:type="auto"/>
        <w:tblBorders>
          <w:insideH w:val="single" w:sz="8" w:space="0" w:color="9BBB59" w:themeColor="accent3"/>
          <w:insideV w:val="single" w:sz="8" w:space="0" w:color="9BBB59" w:themeColor="accent3"/>
        </w:tblBorders>
        <w:tblLook w:val="04A0" w:firstRow="1" w:lastRow="0" w:firstColumn="1" w:lastColumn="0" w:noHBand="0" w:noVBand="1"/>
      </w:tblPr>
      <w:tblGrid>
        <w:gridCol w:w="1679"/>
        <w:gridCol w:w="498"/>
        <w:gridCol w:w="498"/>
        <w:gridCol w:w="498"/>
        <w:gridCol w:w="498"/>
        <w:gridCol w:w="498"/>
        <w:gridCol w:w="498"/>
        <w:gridCol w:w="498"/>
        <w:gridCol w:w="498"/>
        <w:gridCol w:w="498"/>
        <w:gridCol w:w="498"/>
      </w:tblGrid>
      <w:tr w:rsidR="009C0301" w:rsidRPr="00225259" w14:paraId="2A1D2D97" w14:textId="77777777" w:rsidTr="00002F13">
        <w:trPr>
          <w:cnfStyle w:val="100000000000" w:firstRow="1" w:lastRow="0" w:firstColumn="0" w:lastColumn="0" w:oddVBand="0" w:evenVBand="0" w:oddHBand="0" w:evenHBand="0" w:firstRowFirstColumn="0" w:firstRowLastColumn="0" w:lastRowFirstColumn="0" w:lastRowLastColumn="0"/>
          <w:cantSplit/>
          <w:trHeight w:val="1503"/>
        </w:trPr>
        <w:tc>
          <w:tcPr>
            <w:cnfStyle w:val="001000000000" w:firstRow="0" w:lastRow="0" w:firstColumn="1" w:lastColumn="0" w:oddVBand="0" w:evenVBand="0" w:oddHBand="0" w:evenHBand="0" w:firstRowFirstColumn="0" w:firstRowLastColumn="0" w:lastRowFirstColumn="0" w:lastRowLastColumn="0"/>
            <w:tcW w:w="0" w:type="auto"/>
            <w:hideMark/>
          </w:tcPr>
          <w:p w14:paraId="1DCE6BE3"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p w14:paraId="130DB331"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p w14:paraId="0FA01C78"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p w14:paraId="0C70EDE1"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Employer Name</w:t>
            </w:r>
          </w:p>
        </w:tc>
        <w:tc>
          <w:tcPr>
            <w:tcW w:w="0" w:type="auto"/>
            <w:noWrap/>
            <w:textDirection w:val="btLr"/>
            <w:hideMark/>
          </w:tcPr>
          <w:p w14:paraId="636292C0"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2013</w:t>
            </w:r>
            <w:r w:rsidR="009C0301" w:rsidRPr="00225259">
              <w:rPr>
                <w:rFonts w:asciiTheme="majorHAnsi" w:eastAsia="Times New Roman" w:hAnsiTheme="majorHAnsi" w:cs="Arial"/>
                <w:sz w:val="22"/>
                <w:szCs w:val="22"/>
                <w:lang w:eastAsia="en-US"/>
              </w:rPr>
              <w:t xml:space="preserve"> Spring</w:t>
            </w:r>
          </w:p>
        </w:tc>
        <w:tc>
          <w:tcPr>
            <w:tcW w:w="0" w:type="auto"/>
            <w:noWrap/>
            <w:textDirection w:val="btLr"/>
            <w:hideMark/>
          </w:tcPr>
          <w:p w14:paraId="57A4AA90"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 xml:space="preserve">2013 </w:t>
            </w:r>
            <w:r w:rsidR="009C0301" w:rsidRPr="00225259">
              <w:rPr>
                <w:rFonts w:asciiTheme="majorHAnsi" w:eastAsia="Times New Roman" w:hAnsiTheme="majorHAnsi" w:cs="Arial"/>
                <w:sz w:val="22"/>
                <w:szCs w:val="22"/>
                <w:lang w:eastAsia="en-US"/>
              </w:rPr>
              <w:t>Summer</w:t>
            </w:r>
          </w:p>
        </w:tc>
        <w:tc>
          <w:tcPr>
            <w:tcW w:w="0" w:type="auto"/>
            <w:noWrap/>
            <w:textDirection w:val="btLr"/>
            <w:hideMark/>
          </w:tcPr>
          <w:p w14:paraId="633035D8"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2013</w:t>
            </w:r>
            <w:r w:rsidR="009C0301" w:rsidRPr="00225259">
              <w:rPr>
                <w:rFonts w:asciiTheme="majorHAnsi" w:eastAsia="Times New Roman" w:hAnsiTheme="majorHAnsi" w:cs="Arial"/>
                <w:sz w:val="22"/>
                <w:szCs w:val="22"/>
                <w:lang w:eastAsia="en-US"/>
              </w:rPr>
              <w:t xml:space="preserve"> Fall</w:t>
            </w:r>
          </w:p>
        </w:tc>
        <w:tc>
          <w:tcPr>
            <w:tcW w:w="0" w:type="auto"/>
            <w:noWrap/>
            <w:textDirection w:val="btLr"/>
            <w:hideMark/>
          </w:tcPr>
          <w:p w14:paraId="4B8E9003" w14:textId="77777777" w:rsidR="009C0301" w:rsidRPr="00225259" w:rsidRDefault="009C0301" w:rsidP="00002F13">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2011</w:t>
            </w:r>
            <w:r w:rsidR="00002F13" w:rsidRPr="00225259">
              <w:rPr>
                <w:rFonts w:asciiTheme="majorHAnsi" w:eastAsia="Times New Roman" w:hAnsiTheme="majorHAnsi" w:cs="Arial"/>
                <w:sz w:val="22"/>
                <w:szCs w:val="22"/>
                <w:lang w:eastAsia="en-US"/>
              </w:rPr>
              <w:t>4</w:t>
            </w:r>
            <w:r w:rsidRPr="00225259">
              <w:rPr>
                <w:rFonts w:asciiTheme="majorHAnsi" w:eastAsia="Times New Roman" w:hAnsiTheme="majorHAnsi" w:cs="Arial"/>
                <w:sz w:val="22"/>
                <w:szCs w:val="22"/>
                <w:lang w:eastAsia="en-US"/>
              </w:rPr>
              <w:t>Spring</w:t>
            </w:r>
          </w:p>
        </w:tc>
        <w:tc>
          <w:tcPr>
            <w:tcW w:w="0" w:type="auto"/>
            <w:noWrap/>
            <w:textDirection w:val="btLr"/>
            <w:hideMark/>
          </w:tcPr>
          <w:p w14:paraId="37379630"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 xml:space="preserve">2014 </w:t>
            </w:r>
            <w:r w:rsidR="009C0301" w:rsidRPr="00225259">
              <w:rPr>
                <w:rFonts w:asciiTheme="majorHAnsi" w:eastAsia="Times New Roman" w:hAnsiTheme="majorHAnsi" w:cs="Arial"/>
                <w:sz w:val="22"/>
                <w:szCs w:val="22"/>
                <w:lang w:eastAsia="en-US"/>
              </w:rPr>
              <w:t>Summer</w:t>
            </w:r>
          </w:p>
        </w:tc>
        <w:tc>
          <w:tcPr>
            <w:tcW w:w="0" w:type="auto"/>
            <w:noWrap/>
            <w:textDirection w:val="btLr"/>
            <w:hideMark/>
          </w:tcPr>
          <w:p w14:paraId="6A8973C5"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2014</w:t>
            </w:r>
            <w:r w:rsidR="009C0301" w:rsidRPr="00225259">
              <w:rPr>
                <w:rFonts w:asciiTheme="majorHAnsi" w:eastAsia="Times New Roman" w:hAnsiTheme="majorHAnsi" w:cs="Arial"/>
                <w:sz w:val="22"/>
                <w:szCs w:val="22"/>
                <w:lang w:eastAsia="en-US"/>
              </w:rPr>
              <w:t xml:space="preserve"> Fall</w:t>
            </w:r>
          </w:p>
        </w:tc>
        <w:tc>
          <w:tcPr>
            <w:tcW w:w="0" w:type="auto"/>
            <w:noWrap/>
            <w:textDirection w:val="btLr"/>
            <w:hideMark/>
          </w:tcPr>
          <w:p w14:paraId="362B3F95"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 xml:space="preserve">2015 </w:t>
            </w:r>
            <w:r w:rsidR="009C0301" w:rsidRPr="00225259">
              <w:rPr>
                <w:rFonts w:asciiTheme="majorHAnsi" w:eastAsia="Times New Roman" w:hAnsiTheme="majorHAnsi" w:cs="Arial"/>
                <w:sz w:val="22"/>
                <w:szCs w:val="22"/>
                <w:lang w:eastAsia="en-US"/>
              </w:rPr>
              <w:t>Spring</w:t>
            </w:r>
          </w:p>
        </w:tc>
        <w:tc>
          <w:tcPr>
            <w:tcW w:w="0" w:type="auto"/>
            <w:noWrap/>
            <w:textDirection w:val="btLr"/>
            <w:hideMark/>
          </w:tcPr>
          <w:p w14:paraId="34330A00"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 xml:space="preserve">2015 </w:t>
            </w:r>
            <w:r w:rsidR="009C0301" w:rsidRPr="00225259">
              <w:rPr>
                <w:rFonts w:asciiTheme="majorHAnsi" w:eastAsia="Times New Roman" w:hAnsiTheme="majorHAnsi" w:cs="Arial"/>
                <w:sz w:val="22"/>
                <w:szCs w:val="22"/>
                <w:lang w:eastAsia="en-US"/>
              </w:rPr>
              <w:t>Summer</w:t>
            </w:r>
          </w:p>
        </w:tc>
        <w:tc>
          <w:tcPr>
            <w:tcW w:w="0" w:type="auto"/>
            <w:noWrap/>
            <w:textDirection w:val="btLr"/>
            <w:hideMark/>
          </w:tcPr>
          <w:p w14:paraId="251377CB" w14:textId="77777777" w:rsidR="009C0301" w:rsidRPr="00225259" w:rsidRDefault="00002F13"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2015</w:t>
            </w:r>
            <w:r w:rsidR="009C0301" w:rsidRPr="00225259">
              <w:rPr>
                <w:rFonts w:asciiTheme="majorHAnsi" w:eastAsia="Times New Roman" w:hAnsiTheme="majorHAnsi" w:cs="Arial"/>
                <w:sz w:val="22"/>
                <w:szCs w:val="22"/>
                <w:lang w:eastAsia="en-US"/>
              </w:rPr>
              <w:t xml:space="preserve"> Fall</w:t>
            </w:r>
          </w:p>
        </w:tc>
        <w:tc>
          <w:tcPr>
            <w:tcW w:w="0" w:type="auto"/>
            <w:noWrap/>
            <w:textDirection w:val="btLr"/>
            <w:hideMark/>
          </w:tcPr>
          <w:p w14:paraId="76E77FC2" w14:textId="77777777" w:rsidR="009C0301" w:rsidRPr="00225259" w:rsidRDefault="009C0301" w:rsidP="009C0301">
            <w:pPr>
              <w:widowControl/>
              <w:suppressAutoHyphens w:val="0"/>
              <w:ind w:left="113" w:right="11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r w:rsidRPr="00225259">
              <w:rPr>
                <w:rFonts w:asciiTheme="majorHAnsi" w:eastAsia="Times New Roman" w:hAnsiTheme="majorHAnsi" w:cs="Arial"/>
                <w:sz w:val="22"/>
                <w:szCs w:val="22"/>
                <w:lang w:eastAsia="en-US"/>
              </w:rPr>
              <w:t>Total</w:t>
            </w:r>
          </w:p>
        </w:tc>
      </w:tr>
      <w:tr w:rsidR="009C0301" w:rsidRPr="00225259" w14:paraId="619F30BC"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3C6AB3ED"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4855C2B"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B2DCBFD"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6F7981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3930C90"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B55D876"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75E134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4F16D16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96D30BE"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CF3C350"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1E98A92F"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37B44D65"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331D9322"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10A25C57"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3FBD390B"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94220C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8EF6A1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3C52C3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E3D7D70"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8021485"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2D9FC46"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FAFC79F"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2589EF76"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2DDB7389"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B09F921"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8A72DDE"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097976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29850FE"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867DC71"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380AF6C"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AD6A0F1"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46E92E2B"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A9D01C2"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4595D05"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2352783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7925AD3D"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56EC0B29"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38750D2B"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D870C53"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0F0C6F6"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00D9A1D"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4DE471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E592CD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E193F5D"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9A0D349"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9D68525"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5BE85F5"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4929F748"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357407EE"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F60F83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61F767B"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0110303"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7AD31A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A56A9E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9C139BF"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4D10FA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3526D83"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C3FE72C"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1A945FC0"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6BD80DAC"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6A005747"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2A211BA1"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32DCB59"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EDF09B3"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D83CEDF"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4A43FB6"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C2D2F50"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C7CF630"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0FD7F6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80C9450"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25A2A671"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54C77AB0"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5A916A68"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7ABF96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B8C24FC"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A73AA5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25AC0C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EA308E2"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F98977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BF7E0D6"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F795074"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C103C66"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65E9C8C1"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6694ED4D"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03BAA555"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2A6556DE"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CC243D7"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3B143A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27C5DFE"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82E9F55"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3FA35359"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7C16481"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139ADA3"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2CC71AF6"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D62138D"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7C2C4546"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A607E28"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2D4C6E8"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7DF8E3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65FCF4F"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4A1092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40E8F5F5"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44309B36"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7BF2CFA"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C2D3BCE"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E5BFE2B"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7A32712A"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7AC15604"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496A99B9"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19981B76"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B623BC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29B5CAB"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D3EC1D9"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B9F5E61"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BF470B9"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B955FF7"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C8F832F"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8A8970A"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46B722DD"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5278E423"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660DE092"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3D6D2A77"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002E083"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96BCDCB"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7C2B42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7386C423"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41F6FD9"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5129880"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571109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D970DA8"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06F3CFD5"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276551A1"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02D4F0AE"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3E21EE25"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36B9DE5B"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3941C88"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34174E38"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7D2098C0"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690F8DB"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2A7D42E"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B83D4C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B85ED77"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BF3EA04"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70A536C1"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4F94D79"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1B1E1FCF"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DB6FD9F"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02CAA29"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6C88A1D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50B67340"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27041AF"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27948B7A"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8B783F1"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tcBorders>
            <w:noWrap/>
          </w:tcPr>
          <w:p w14:paraId="034D7D03" w14:textId="77777777" w:rsidR="009C0301" w:rsidRPr="00225259" w:rsidRDefault="009C0301" w:rsidP="009C0301">
            <w:pPr>
              <w:widowControl/>
              <w:suppressAutoHyphens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c>
          <w:tcPr>
            <w:tcW w:w="0" w:type="auto"/>
            <w:tcBorders>
              <w:top w:val="none" w:sz="0" w:space="0" w:color="auto"/>
              <w:bottom w:val="none" w:sz="0" w:space="0" w:color="auto"/>
              <w:right w:val="none" w:sz="0" w:space="0" w:color="auto"/>
            </w:tcBorders>
            <w:noWrap/>
          </w:tcPr>
          <w:p w14:paraId="4EC18201"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66C63223" w14:textId="77777777" w:rsidTr="00002F13">
        <w:trPr>
          <w:trHeight w:val="284"/>
        </w:trPr>
        <w:tc>
          <w:tcPr>
            <w:cnfStyle w:val="001000000000" w:firstRow="0" w:lastRow="0" w:firstColumn="1" w:lastColumn="0" w:oddVBand="0" w:evenVBand="0" w:oddHBand="0" w:evenHBand="0" w:firstRowFirstColumn="0" w:firstRowLastColumn="0" w:lastRowFirstColumn="0" w:lastRowLastColumn="0"/>
            <w:tcW w:w="0" w:type="auto"/>
          </w:tcPr>
          <w:p w14:paraId="0D328B85" w14:textId="77777777" w:rsidR="009C0301" w:rsidRPr="00225259" w:rsidRDefault="009C0301" w:rsidP="009C0301">
            <w:pPr>
              <w:widowControl/>
              <w:suppressAutoHyphens w:val="0"/>
              <w:rPr>
                <w:rFonts w:asciiTheme="majorHAnsi" w:eastAsia="Times New Roman" w:hAnsiTheme="majorHAnsi" w:cs="Arial"/>
                <w:sz w:val="22"/>
                <w:szCs w:val="22"/>
                <w:lang w:eastAsia="en-US"/>
              </w:rPr>
            </w:pPr>
          </w:p>
        </w:tc>
        <w:tc>
          <w:tcPr>
            <w:tcW w:w="0" w:type="auto"/>
            <w:noWrap/>
          </w:tcPr>
          <w:p w14:paraId="671F151A"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2E797198"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0407A45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343797EF"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3CC83DD"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67EB9F88"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55413F9"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158F230F"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2F40A3A2" w14:textId="77777777" w:rsidR="009C0301" w:rsidRPr="00225259" w:rsidRDefault="009C0301" w:rsidP="009C0301">
            <w:pPr>
              <w:widowControl/>
              <w:suppressAutoHyphens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c>
          <w:tcPr>
            <w:tcW w:w="0" w:type="auto"/>
            <w:noWrap/>
          </w:tcPr>
          <w:p w14:paraId="5DD245A2"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2"/>
                <w:szCs w:val="22"/>
                <w:lang w:eastAsia="en-US"/>
              </w:rPr>
            </w:pPr>
          </w:p>
        </w:tc>
      </w:tr>
      <w:tr w:rsidR="009C0301" w:rsidRPr="00225259" w14:paraId="0CFA09D5" w14:textId="77777777" w:rsidTr="00002F1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hideMark/>
          </w:tcPr>
          <w:p w14:paraId="5C7E6432" w14:textId="77777777" w:rsidR="009C0301" w:rsidRPr="00225259" w:rsidRDefault="009C0301" w:rsidP="009C0301">
            <w:pPr>
              <w:widowControl/>
              <w:suppressAutoHyphens w:val="0"/>
              <w:rPr>
                <w:rFonts w:asciiTheme="majorHAnsi" w:eastAsia="Times New Roman" w:hAnsiTheme="majorHAnsi" w:cs="Arial"/>
                <w:color w:val="000000"/>
                <w:sz w:val="22"/>
                <w:szCs w:val="22"/>
                <w:lang w:eastAsia="en-US"/>
              </w:rPr>
            </w:pPr>
            <w:r w:rsidRPr="00225259">
              <w:rPr>
                <w:rFonts w:asciiTheme="majorHAnsi" w:eastAsia="Times New Roman" w:hAnsiTheme="majorHAnsi" w:cs="Arial"/>
                <w:color w:val="000000"/>
                <w:sz w:val="22"/>
                <w:szCs w:val="22"/>
                <w:lang w:eastAsia="en-US"/>
              </w:rPr>
              <w:t>Total</w:t>
            </w:r>
          </w:p>
        </w:tc>
        <w:tc>
          <w:tcPr>
            <w:tcW w:w="0" w:type="auto"/>
            <w:tcBorders>
              <w:top w:val="none" w:sz="0" w:space="0" w:color="auto"/>
              <w:bottom w:val="none" w:sz="0" w:space="0" w:color="auto"/>
            </w:tcBorders>
            <w:noWrap/>
          </w:tcPr>
          <w:p w14:paraId="77D6B930"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038B5D47"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14862392"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790F430B"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598C073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6BFE8DF1"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1F984E23"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30FA6AA9"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tcBorders>
            <w:noWrap/>
          </w:tcPr>
          <w:p w14:paraId="11DA95FC"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c>
          <w:tcPr>
            <w:tcW w:w="0" w:type="auto"/>
            <w:tcBorders>
              <w:top w:val="none" w:sz="0" w:space="0" w:color="auto"/>
              <w:bottom w:val="none" w:sz="0" w:space="0" w:color="auto"/>
              <w:right w:val="none" w:sz="0" w:space="0" w:color="auto"/>
            </w:tcBorders>
            <w:noWrap/>
          </w:tcPr>
          <w:p w14:paraId="09B8AE0E"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bCs/>
                <w:color w:val="000000"/>
                <w:sz w:val="22"/>
                <w:szCs w:val="22"/>
                <w:lang w:eastAsia="en-US"/>
              </w:rPr>
            </w:pPr>
          </w:p>
        </w:tc>
      </w:tr>
    </w:tbl>
    <w:p w14:paraId="6F57F370"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1C22FF55"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77" w:name="_Toc460233064"/>
      <w:r w:rsidRPr="00225259">
        <w:rPr>
          <w:rFonts w:asciiTheme="majorHAnsi" w:hAnsiTheme="majorHAnsi" w:cs="Times New Roman"/>
          <w:b/>
          <w:sz w:val="22"/>
          <w:szCs w:val="24"/>
        </w:rPr>
        <w:t>Job Placement</w:t>
      </w:r>
      <w:bookmarkEnd w:id="177"/>
    </w:p>
    <w:p w14:paraId="05AA2C3C"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3.5.2: BTM graduate job placement one mo</w:t>
      </w:r>
      <w:r w:rsidR="00002F13" w:rsidRPr="00225259">
        <w:rPr>
          <w:rFonts w:asciiTheme="majorHAnsi" w:eastAsiaTheme="majorEastAsia" w:hAnsiTheme="majorHAnsi" w:cstheme="majorBidi"/>
          <w:b/>
          <w:bCs/>
          <w:iCs/>
          <w:sz w:val="20"/>
        </w:rPr>
        <w:t>nth after graduation (2014, 2015</w:t>
      </w:r>
      <w:r w:rsidRPr="00225259">
        <w:rPr>
          <w:rFonts w:asciiTheme="majorHAnsi" w:eastAsiaTheme="majorEastAsia" w:hAnsiTheme="majorHAnsi" w:cstheme="majorBidi"/>
          <w:b/>
          <w:bCs/>
          <w:iCs/>
          <w:sz w:val="20"/>
        </w:rPr>
        <w:t>)</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202"/>
        <w:gridCol w:w="3205"/>
        <w:gridCol w:w="3205"/>
      </w:tblGrid>
      <w:tr w:rsidR="009C0301" w:rsidRPr="00225259" w14:paraId="6771E75E"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1666" w:type="pct"/>
            <w:noWrap/>
          </w:tcPr>
          <w:p w14:paraId="6C6FB0CB"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13DE4207" w14:textId="77777777" w:rsidR="009C0301" w:rsidRPr="00225259" w:rsidRDefault="00002F13"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2014</w:t>
            </w:r>
          </w:p>
        </w:tc>
        <w:tc>
          <w:tcPr>
            <w:tcW w:w="1667" w:type="pct"/>
            <w:noWrap/>
          </w:tcPr>
          <w:p w14:paraId="5097B7C5" w14:textId="77777777" w:rsidR="009C0301" w:rsidRPr="00225259" w:rsidRDefault="00002F13"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2015</w:t>
            </w:r>
          </w:p>
        </w:tc>
      </w:tr>
      <w:tr w:rsidR="009C0301" w:rsidRPr="00225259" w14:paraId="1ED90071"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17C5E315"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tcBorders>
            <w:noWrap/>
          </w:tcPr>
          <w:p w14:paraId="1DA55F9E"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right w:val="none" w:sz="0" w:space="0" w:color="auto"/>
            </w:tcBorders>
            <w:noWrap/>
          </w:tcPr>
          <w:p w14:paraId="6C51F2B5"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09DC2ADC" w14:textId="77777777" w:rsidTr="00002F13">
        <w:trPr>
          <w:trHeight w:val="280"/>
        </w:trPr>
        <w:tc>
          <w:tcPr>
            <w:tcW w:w="1666" w:type="pct"/>
            <w:noWrap/>
          </w:tcPr>
          <w:p w14:paraId="05F2BE1B"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4C73B71F"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0E450BA3"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0007BF30"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5E64E7B4"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tcBorders>
            <w:noWrap/>
          </w:tcPr>
          <w:p w14:paraId="6019BD8E"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right w:val="none" w:sz="0" w:space="0" w:color="auto"/>
            </w:tcBorders>
            <w:noWrap/>
          </w:tcPr>
          <w:p w14:paraId="5689D045"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7FDDF314" w14:textId="77777777" w:rsidTr="00002F13">
        <w:trPr>
          <w:trHeight w:val="280"/>
        </w:trPr>
        <w:tc>
          <w:tcPr>
            <w:tcW w:w="1666" w:type="pct"/>
            <w:noWrap/>
          </w:tcPr>
          <w:p w14:paraId="443E38ED"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221AC78C"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7866191A"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6390D7B6"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00C33131"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tcBorders>
            <w:noWrap/>
          </w:tcPr>
          <w:p w14:paraId="5B42E011"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right w:val="none" w:sz="0" w:space="0" w:color="auto"/>
            </w:tcBorders>
            <w:noWrap/>
          </w:tcPr>
          <w:p w14:paraId="2F9AE004"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4C859EC6" w14:textId="77777777" w:rsidTr="00002F13">
        <w:trPr>
          <w:trHeight w:val="280"/>
        </w:trPr>
        <w:tc>
          <w:tcPr>
            <w:tcW w:w="1666" w:type="pct"/>
            <w:noWrap/>
          </w:tcPr>
          <w:p w14:paraId="46B04E4A"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74B8394F"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noWrap/>
          </w:tcPr>
          <w:p w14:paraId="5A7B7007"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r w:rsidR="009C0301" w:rsidRPr="00225259" w14:paraId="6C83BC08"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1666" w:type="pct"/>
            <w:tcBorders>
              <w:top w:val="none" w:sz="0" w:space="0" w:color="auto"/>
              <w:left w:val="none" w:sz="0" w:space="0" w:color="auto"/>
              <w:bottom w:val="none" w:sz="0" w:space="0" w:color="auto"/>
            </w:tcBorders>
            <w:noWrap/>
          </w:tcPr>
          <w:p w14:paraId="3D28F0CA"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tcBorders>
            <w:noWrap/>
          </w:tcPr>
          <w:p w14:paraId="66AA4D92"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667" w:type="pct"/>
            <w:tcBorders>
              <w:top w:val="none" w:sz="0" w:space="0" w:color="auto"/>
              <w:bottom w:val="none" w:sz="0" w:space="0" w:color="auto"/>
              <w:right w:val="none" w:sz="0" w:space="0" w:color="auto"/>
            </w:tcBorders>
            <w:noWrap/>
          </w:tcPr>
          <w:p w14:paraId="2E6ED23A"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r>
    </w:tbl>
    <w:p w14:paraId="14D16B41" w14:textId="77777777" w:rsidR="009C0301" w:rsidRPr="00225259" w:rsidRDefault="009C0301" w:rsidP="009C0301">
      <w:pPr>
        <w:spacing w:after="240" w:line="276" w:lineRule="auto"/>
        <w:contextualSpacing/>
        <w:rPr>
          <w:rFonts w:asciiTheme="majorHAnsi" w:hAnsiTheme="majorHAnsi"/>
          <w:sz w:val="22"/>
          <w:szCs w:val="24"/>
        </w:rPr>
      </w:pPr>
    </w:p>
    <w:p w14:paraId="410C6944" w14:textId="77777777" w:rsidR="00BE6DBE" w:rsidRPr="00225259" w:rsidRDefault="00BE6DBE" w:rsidP="009C0301">
      <w:pPr>
        <w:keepNext/>
        <w:keepLines/>
        <w:spacing w:before="200" w:after="120" w:line="276" w:lineRule="auto"/>
        <w:contextualSpacing/>
        <w:outlineLvl w:val="3"/>
        <w:rPr>
          <w:rFonts w:asciiTheme="majorHAnsi" w:hAnsiTheme="majorHAnsi"/>
          <w:sz w:val="22"/>
          <w:szCs w:val="24"/>
        </w:rPr>
      </w:pPr>
    </w:p>
    <w:p w14:paraId="142F2894"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3.5.3: </w:t>
      </w:r>
      <w:r w:rsidR="00684DE2" w:rsidRPr="00225259">
        <w:rPr>
          <w:rFonts w:asciiTheme="majorHAnsi" w:eastAsiaTheme="majorEastAsia" w:hAnsiTheme="majorHAnsi" w:cstheme="majorBidi"/>
          <w:b/>
          <w:bCs/>
          <w:iCs/>
          <w:sz w:val="20"/>
        </w:rPr>
        <w:t>G</w:t>
      </w:r>
      <w:r w:rsidRPr="00225259">
        <w:rPr>
          <w:rFonts w:asciiTheme="majorHAnsi" w:eastAsiaTheme="majorEastAsia" w:hAnsiTheme="majorHAnsi" w:cstheme="majorBidi"/>
          <w:b/>
          <w:bCs/>
          <w:iCs/>
          <w:sz w:val="20"/>
        </w:rPr>
        <w:t>raduate job placement one mo</w:t>
      </w:r>
      <w:r w:rsidR="00002F13" w:rsidRPr="00225259">
        <w:rPr>
          <w:rFonts w:asciiTheme="majorHAnsi" w:eastAsiaTheme="majorEastAsia" w:hAnsiTheme="majorHAnsi" w:cstheme="majorBidi"/>
          <w:b/>
          <w:bCs/>
          <w:iCs/>
          <w:sz w:val="20"/>
        </w:rPr>
        <w:t>nth after graduation (2014, 2015</w:t>
      </w:r>
      <w:r w:rsidRPr="00225259">
        <w:rPr>
          <w:rFonts w:asciiTheme="majorHAnsi" w:eastAsiaTheme="majorEastAsia" w:hAnsiTheme="majorHAnsi" w:cstheme="majorBidi"/>
          <w:b/>
          <w:bCs/>
          <w:iCs/>
          <w:sz w:val="20"/>
        </w:rPr>
        <w:t>) by job function</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11"/>
        <w:gridCol w:w="807"/>
        <w:gridCol w:w="829"/>
        <w:gridCol w:w="965"/>
      </w:tblGrid>
      <w:tr w:rsidR="009C0301" w:rsidRPr="00225259" w14:paraId="0248BE65"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47" w:type="pct"/>
            <w:noWrap/>
            <w:hideMark/>
          </w:tcPr>
          <w:p w14:paraId="70346531"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Job Function</w:t>
            </w:r>
          </w:p>
        </w:tc>
        <w:tc>
          <w:tcPr>
            <w:tcW w:w="420" w:type="pct"/>
            <w:noWrap/>
            <w:hideMark/>
          </w:tcPr>
          <w:p w14:paraId="251B082E" w14:textId="77777777" w:rsidR="009C0301" w:rsidRPr="00225259" w:rsidRDefault="00002F13" w:rsidP="009C0301">
            <w:pPr>
              <w:widowControl/>
              <w:suppressAutoHyphens w:val="0"/>
              <w:jc w:val="right"/>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2014</w:t>
            </w:r>
          </w:p>
        </w:tc>
        <w:tc>
          <w:tcPr>
            <w:tcW w:w="431" w:type="pct"/>
            <w:noWrap/>
            <w:hideMark/>
          </w:tcPr>
          <w:p w14:paraId="19159E76" w14:textId="77777777" w:rsidR="009C0301" w:rsidRPr="00225259" w:rsidRDefault="00002F13" w:rsidP="009C0301">
            <w:pPr>
              <w:widowControl/>
              <w:suppressAutoHyphens w:val="0"/>
              <w:jc w:val="right"/>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2015</w:t>
            </w:r>
          </w:p>
        </w:tc>
        <w:tc>
          <w:tcPr>
            <w:tcW w:w="502" w:type="pct"/>
            <w:noWrap/>
            <w:hideMark/>
          </w:tcPr>
          <w:p w14:paraId="6D6CCEDC"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Total</w:t>
            </w:r>
          </w:p>
        </w:tc>
      </w:tr>
      <w:tr w:rsidR="009C0301" w:rsidRPr="00225259" w14:paraId="0D113A15"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3BBCCE88"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Accounting</w:t>
            </w:r>
          </w:p>
        </w:tc>
        <w:tc>
          <w:tcPr>
            <w:tcW w:w="420" w:type="pct"/>
            <w:tcBorders>
              <w:top w:val="none" w:sz="0" w:space="0" w:color="auto"/>
              <w:bottom w:val="none" w:sz="0" w:space="0" w:color="auto"/>
            </w:tcBorders>
            <w:noWrap/>
          </w:tcPr>
          <w:p w14:paraId="554C06D5" w14:textId="77777777" w:rsidR="00BE6DBE" w:rsidRPr="00225259" w:rsidRDefault="00BE6DBE"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60AEF889"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338193D6"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2AB15E8B" w14:textId="77777777" w:rsidTr="00002F13">
        <w:trPr>
          <w:trHeight w:val="280"/>
        </w:trPr>
        <w:tc>
          <w:tcPr>
            <w:tcW w:w="3647" w:type="pct"/>
            <w:noWrap/>
            <w:hideMark/>
          </w:tcPr>
          <w:p w14:paraId="68EDFA1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lastRenderedPageBreak/>
              <w:t>Administrative (Office / Support)/ Customer Service</w:t>
            </w:r>
          </w:p>
        </w:tc>
        <w:tc>
          <w:tcPr>
            <w:tcW w:w="420" w:type="pct"/>
            <w:noWrap/>
          </w:tcPr>
          <w:p w14:paraId="0CA0229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noWrap/>
          </w:tcPr>
          <w:p w14:paraId="765CCE3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noWrap/>
          </w:tcPr>
          <w:p w14:paraId="615F93AE"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114951D6"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7184B649"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Finance</w:t>
            </w:r>
          </w:p>
        </w:tc>
        <w:tc>
          <w:tcPr>
            <w:tcW w:w="420" w:type="pct"/>
            <w:tcBorders>
              <w:top w:val="none" w:sz="0" w:space="0" w:color="auto"/>
              <w:bottom w:val="none" w:sz="0" w:space="0" w:color="auto"/>
            </w:tcBorders>
            <w:noWrap/>
          </w:tcPr>
          <w:p w14:paraId="0B520CC7"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65C0E450"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3403CFD8"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200374F4" w14:textId="77777777" w:rsidTr="00002F13">
        <w:trPr>
          <w:trHeight w:val="280"/>
        </w:trPr>
        <w:tc>
          <w:tcPr>
            <w:tcW w:w="3647" w:type="pct"/>
            <w:noWrap/>
            <w:hideMark/>
          </w:tcPr>
          <w:p w14:paraId="44D53358"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General Management</w:t>
            </w:r>
          </w:p>
        </w:tc>
        <w:tc>
          <w:tcPr>
            <w:tcW w:w="420" w:type="pct"/>
            <w:noWrap/>
          </w:tcPr>
          <w:p w14:paraId="421F7E13"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noWrap/>
          </w:tcPr>
          <w:p w14:paraId="4D34873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noWrap/>
          </w:tcPr>
          <w:p w14:paraId="7333A9BC"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5193C3E3"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3FAA7E98"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Management Consulting</w:t>
            </w:r>
          </w:p>
        </w:tc>
        <w:tc>
          <w:tcPr>
            <w:tcW w:w="420" w:type="pct"/>
            <w:tcBorders>
              <w:top w:val="none" w:sz="0" w:space="0" w:color="auto"/>
              <w:bottom w:val="none" w:sz="0" w:space="0" w:color="auto"/>
            </w:tcBorders>
            <w:noWrap/>
          </w:tcPr>
          <w:p w14:paraId="0AC771C7"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206489A1"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4C00B10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35829A06" w14:textId="77777777" w:rsidTr="00002F13">
        <w:trPr>
          <w:trHeight w:val="280"/>
        </w:trPr>
        <w:tc>
          <w:tcPr>
            <w:tcW w:w="3647" w:type="pct"/>
            <w:noWrap/>
            <w:hideMark/>
          </w:tcPr>
          <w:p w14:paraId="2CCEC8B6"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Management Information Systems</w:t>
            </w:r>
          </w:p>
        </w:tc>
        <w:tc>
          <w:tcPr>
            <w:tcW w:w="420" w:type="pct"/>
            <w:noWrap/>
          </w:tcPr>
          <w:p w14:paraId="13F6C18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noWrap/>
          </w:tcPr>
          <w:p w14:paraId="7C6A9EC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502" w:type="pct"/>
            <w:noWrap/>
          </w:tcPr>
          <w:p w14:paraId="215ADAA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6B99B7B0"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6E5BA6DA"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Market Research / Analysis</w:t>
            </w:r>
          </w:p>
        </w:tc>
        <w:tc>
          <w:tcPr>
            <w:tcW w:w="420" w:type="pct"/>
            <w:tcBorders>
              <w:top w:val="none" w:sz="0" w:space="0" w:color="auto"/>
              <w:bottom w:val="none" w:sz="0" w:space="0" w:color="auto"/>
            </w:tcBorders>
            <w:noWrap/>
          </w:tcPr>
          <w:p w14:paraId="4D1CEEC2"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6A00622A"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2BC2CF5C"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3FBAFBE8" w14:textId="77777777" w:rsidTr="00002F13">
        <w:trPr>
          <w:trHeight w:val="280"/>
        </w:trPr>
        <w:tc>
          <w:tcPr>
            <w:tcW w:w="3647" w:type="pct"/>
            <w:noWrap/>
            <w:hideMark/>
          </w:tcPr>
          <w:p w14:paraId="0328CEC8"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 xml:space="preserve">Marketing / Public Relations / Advertising / </w:t>
            </w:r>
            <w:proofErr w:type="gramStart"/>
            <w:r w:rsidRPr="00225259">
              <w:rPr>
                <w:rFonts w:asciiTheme="majorHAnsi" w:eastAsia="Times New Roman" w:hAnsiTheme="majorHAnsi" w:cs="Times New Roman"/>
                <w:color w:val="000000"/>
                <w:sz w:val="22"/>
                <w:szCs w:val="22"/>
                <w:lang w:eastAsia="en-US"/>
              </w:rPr>
              <w:t>Social Media</w:t>
            </w:r>
            <w:proofErr w:type="gramEnd"/>
          </w:p>
        </w:tc>
        <w:tc>
          <w:tcPr>
            <w:tcW w:w="420" w:type="pct"/>
            <w:noWrap/>
          </w:tcPr>
          <w:p w14:paraId="4F917B3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noWrap/>
          </w:tcPr>
          <w:p w14:paraId="1B31AFED"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noWrap/>
          </w:tcPr>
          <w:p w14:paraId="5C36DCA1"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72AC25D3"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035ED0F2"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Marketing/Sales</w:t>
            </w:r>
          </w:p>
        </w:tc>
        <w:tc>
          <w:tcPr>
            <w:tcW w:w="420" w:type="pct"/>
            <w:tcBorders>
              <w:top w:val="none" w:sz="0" w:space="0" w:color="auto"/>
              <w:bottom w:val="none" w:sz="0" w:space="0" w:color="auto"/>
            </w:tcBorders>
            <w:noWrap/>
          </w:tcPr>
          <w:p w14:paraId="67828956"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15DB95A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24086F8C"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53DDF143" w14:textId="77777777" w:rsidTr="00002F13">
        <w:trPr>
          <w:trHeight w:val="280"/>
        </w:trPr>
        <w:tc>
          <w:tcPr>
            <w:tcW w:w="3647" w:type="pct"/>
            <w:noWrap/>
            <w:hideMark/>
          </w:tcPr>
          <w:p w14:paraId="5133F2E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MIS / IT / Technology Consulting</w:t>
            </w:r>
          </w:p>
        </w:tc>
        <w:tc>
          <w:tcPr>
            <w:tcW w:w="420" w:type="pct"/>
            <w:noWrap/>
          </w:tcPr>
          <w:p w14:paraId="50FB8839"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noWrap/>
          </w:tcPr>
          <w:p w14:paraId="5CA5E4E5"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noWrap/>
          </w:tcPr>
          <w:p w14:paraId="634B1E80"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1A8FB0E7"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047D6C3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Operations/Logistics</w:t>
            </w:r>
          </w:p>
        </w:tc>
        <w:tc>
          <w:tcPr>
            <w:tcW w:w="420" w:type="pct"/>
            <w:tcBorders>
              <w:top w:val="none" w:sz="0" w:space="0" w:color="auto"/>
              <w:bottom w:val="none" w:sz="0" w:space="0" w:color="auto"/>
            </w:tcBorders>
            <w:noWrap/>
          </w:tcPr>
          <w:p w14:paraId="5AAE0BEB"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620C133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0449B41F"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196130C3" w14:textId="77777777" w:rsidTr="00002F13">
        <w:trPr>
          <w:trHeight w:val="280"/>
        </w:trPr>
        <w:tc>
          <w:tcPr>
            <w:tcW w:w="3647" w:type="pct"/>
            <w:noWrap/>
            <w:hideMark/>
          </w:tcPr>
          <w:p w14:paraId="158244C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Project Management</w:t>
            </w:r>
          </w:p>
        </w:tc>
        <w:tc>
          <w:tcPr>
            <w:tcW w:w="420" w:type="pct"/>
            <w:noWrap/>
          </w:tcPr>
          <w:p w14:paraId="4194EB8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noWrap/>
          </w:tcPr>
          <w:p w14:paraId="091D1342"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noWrap/>
          </w:tcPr>
          <w:p w14:paraId="3B7883B3"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2B462C63"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47" w:type="pct"/>
            <w:tcBorders>
              <w:top w:val="none" w:sz="0" w:space="0" w:color="auto"/>
              <w:left w:val="none" w:sz="0" w:space="0" w:color="auto"/>
              <w:bottom w:val="none" w:sz="0" w:space="0" w:color="auto"/>
            </w:tcBorders>
            <w:noWrap/>
            <w:hideMark/>
          </w:tcPr>
          <w:p w14:paraId="40986E4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r w:rsidRPr="00225259">
              <w:rPr>
                <w:rFonts w:asciiTheme="majorHAnsi" w:eastAsia="Times New Roman" w:hAnsiTheme="majorHAnsi" w:cs="Times New Roman"/>
                <w:color w:val="000000"/>
                <w:sz w:val="22"/>
                <w:szCs w:val="22"/>
                <w:lang w:eastAsia="en-US"/>
              </w:rPr>
              <w:t>Sales / Business Development</w:t>
            </w:r>
          </w:p>
        </w:tc>
        <w:tc>
          <w:tcPr>
            <w:tcW w:w="420" w:type="pct"/>
            <w:tcBorders>
              <w:top w:val="none" w:sz="0" w:space="0" w:color="auto"/>
              <w:bottom w:val="none" w:sz="0" w:space="0" w:color="auto"/>
            </w:tcBorders>
            <w:noWrap/>
          </w:tcPr>
          <w:p w14:paraId="32CC420F"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1" w:type="pct"/>
            <w:tcBorders>
              <w:top w:val="none" w:sz="0" w:space="0" w:color="auto"/>
              <w:bottom w:val="none" w:sz="0" w:space="0" w:color="auto"/>
            </w:tcBorders>
            <w:noWrap/>
          </w:tcPr>
          <w:p w14:paraId="610F1B3B"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502" w:type="pct"/>
            <w:tcBorders>
              <w:top w:val="none" w:sz="0" w:space="0" w:color="auto"/>
              <w:bottom w:val="none" w:sz="0" w:space="0" w:color="auto"/>
              <w:right w:val="none" w:sz="0" w:space="0" w:color="auto"/>
            </w:tcBorders>
            <w:noWrap/>
          </w:tcPr>
          <w:p w14:paraId="1B9481D9"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0A9E3254" w14:textId="77777777" w:rsidTr="00002F13">
        <w:trPr>
          <w:trHeight w:val="280"/>
        </w:trPr>
        <w:tc>
          <w:tcPr>
            <w:tcW w:w="3647" w:type="pct"/>
            <w:noWrap/>
            <w:hideMark/>
          </w:tcPr>
          <w:p w14:paraId="3E21A18A" w14:textId="77777777" w:rsidR="009C0301" w:rsidRPr="00225259" w:rsidRDefault="009C0301" w:rsidP="009C0301">
            <w:pPr>
              <w:widowControl/>
              <w:suppressAutoHyphens w:val="0"/>
              <w:rPr>
                <w:rFonts w:asciiTheme="majorHAnsi" w:eastAsia="Times New Roman" w:hAnsiTheme="majorHAnsi" w:cs="Times New Roman"/>
                <w:b/>
                <w:bCs/>
                <w:color w:val="000000"/>
                <w:sz w:val="22"/>
                <w:szCs w:val="22"/>
                <w:lang w:eastAsia="en-US"/>
              </w:rPr>
            </w:pPr>
            <w:r w:rsidRPr="00225259">
              <w:rPr>
                <w:rFonts w:asciiTheme="majorHAnsi" w:eastAsia="Times New Roman" w:hAnsiTheme="majorHAnsi" w:cs="Times New Roman"/>
                <w:b/>
                <w:bCs/>
                <w:color w:val="000000"/>
                <w:sz w:val="22"/>
                <w:szCs w:val="22"/>
                <w:lang w:eastAsia="en-US"/>
              </w:rPr>
              <w:t>Total</w:t>
            </w:r>
          </w:p>
        </w:tc>
        <w:tc>
          <w:tcPr>
            <w:tcW w:w="420" w:type="pct"/>
            <w:noWrap/>
          </w:tcPr>
          <w:p w14:paraId="2B3F013A"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c>
          <w:tcPr>
            <w:tcW w:w="431" w:type="pct"/>
            <w:noWrap/>
          </w:tcPr>
          <w:p w14:paraId="2B1EDC99"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c>
          <w:tcPr>
            <w:tcW w:w="502" w:type="pct"/>
            <w:noWrap/>
          </w:tcPr>
          <w:p w14:paraId="5A019AD8"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r>
    </w:tbl>
    <w:p w14:paraId="71FD7C88" w14:textId="77777777" w:rsidR="009C0301" w:rsidRPr="00225259" w:rsidRDefault="009C0301" w:rsidP="009C0301">
      <w:pPr>
        <w:spacing w:after="240" w:line="276" w:lineRule="auto"/>
        <w:contextualSpacing/>
        <w:rPr>
          <w:rFonts w:asciiTheme="majorHAnsi" w:hAnsiTheme="majorHAnsi"/>
          <w:sz w:val="22"/>
          <w:szCs w:val="24"/>
        </w:rPr>
      </w:pPr>
    </w:p>
    <w:p w14:paraId="249F5A34"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 xml:space="preserve">Table 3.5.4: </w:t>
      </w:r>
      <w:r w:rsidR="00684DE2" w:rsidRPr="00225259">
        <w:rPr>
          <w:rFonts w:asciiTheme="majorHAnsi" w:eastAsiaTheme="majorEastAsia" w:hAnsiTheme="majorHAnsi" w:cstheme="majorBidi"/>
          <w:b/>
          <w:bCs/>
          <w:iCs/>
          <w:sz w:val="20"/>
        </w:rPr>
        <w:t>G</w:t>
      </w:r>
      <w:r w:rsidRPr="00225259">
        <w:rPr>
          <w:rFonts w:asciiTheme="majorHAnsi" w:eastAsiaTheme="majorEastAsia" w:hAnsiTheme="majorHAnsi" w:cstheme="majorBidi"/>
          <w:b/>
          <w:bCs/>
          <w:iCs/>
          <w:sz w:val="20"/>
        </w:rPr>
        <w:t>raduate job placement one mo</w:t>
      </w:r>
      <w:r w:rsidR="00002F13" w:rsidRPr="00225259">
        <w:rPr>
          <w:rFonts w:asciiTheme="majorHAnsi" w:eastAsiaTheme="majorEastAsia" w:hAnsiTheme="majorHAnsi" w:cstheme="majorBidi"/>
          <w:b/>
          <w:bCs/>
          <w:iCs/>
          <w:sz w:val="20"/>
        </w:rPr>
        <w:t>nth after graduation (2014, 2015</w:t>
      </w:r>
      <w:r w:rsidRPr="00225259">
        <w:rPr>
          <w:rFonts w:asciiTheme="majorHAnsi" w:eastAsiaTheme="majorEastAsia" w:hAnsiTheme="majorHAnsi" w:cstheme="majorBidi"/>
          <w:b/>
          <w:bCs/>
          <w:iCs/>
          <w:sz w:val="20"/>
        </w:rPr>
        <w:t>) by company</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7025"/>
        <w:gridCol w:w="832"/>
        <w:gridCol w:w="830"/>
        <w:gridCol w:w="925"/>
      </w:tblGrid>
      <w:tr w:rsidR="009C0301" w:rsidRPr="00225259" w14:paraId="36054DA9" w14:textId="77777777" w:rsidTr="00002F13">
        <w:trPr>
          <w:cnfStyle w:val="100000000000" w:firstRow="1" w:lastRow="0" w:firstColumn="0" w:lastColumn="0" w:oddVBand="0" w:evenVBand="0" w:oddHBand="0" w:evenHBand="0" w:firstRowFirstColumn="0" w:firstRowLastColumn="0" w:lastRowFirstColumn="0" w:lastRowLastColumn="0"/>
          <w:trHeight w:val="280"/>
        </w:trPr>
        <w:tc>
          <w:tcPr>
            <w:tcW w:w="3654" w:type="pct"/>
            <w:noWrap/>
            <w:hideMark/>
          </w:tcPr>
          <w:p w14:paraId="10544CD8"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Company</w:t>
            </w:r>
          </w:p>
        </w:tc>
        <w:tc>
          <w:tcPr>
            <w:tcW w:w="433" w:type="pct"/>
            <w:noWrap/>
            <w:hideMark/>
          </w:tcPr>
          <w:p w14:paraId="0D14A6AE" w14:textId="77777777" w:rsidR="009C0301" w:rsidRPr="00225259" w:rsidRDefault="00002F13" w:rsidP="009C0301">
            <w:pPr>
              <w:widowControl/>
              <w:suppressAutoHyphens w:val="0"/>
              <w:jc w:val="right"/>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2014</w:t>
            </w:r>
          </w:p>
        </w:tc>
        <w:tc>
          <w:tcPr>
            <w:tcW w:w="432" w:type="pct"/>
            <w:noWrap/>
            <w:hideMark/>
          </w:tcPr>
          <w:p w14:paraId="6C4B1B21" w14:textId="77777777" w:rsidR="009C0301" w:rsidRPr="00225259" w:rsidRDefault="00002F13" w:rsidP="009C0301">
            <w:pPr>
              <w:widowControl/>
              <w:suppressAutoHyphens w:val="0"/>
              <w:jc w:val="right"/>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2015</w:t>
            </w:r>
          </w:p>
        </w:tc>
        <w:tc>
          <w:tcPr>
            <w:tcW w:w="481" w:type="pct"/>
            <w:noWrap/>
            <w:hideMark/>
          </w:tcPr>
          <w:p w14:paraId="185CAA7D"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Total</w:t>
            </w:r>
          </w:p>
        </w:tc>
      </w:tr>
      <w:tr w:rsidR="009C0301" w:rsidRPr="00225259" w14:paraId="26BF473B"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0481147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tcBorders>
              <w:top w:val="none" w:sz="0" w:space="0" w:color="auto"/>
              <w:bottom w:val="none" w:sz="0" w:space="0" w:color="auto"/>
            </w:tcBorders>
            <w:noWrap/>
          </w:tcPr>
          <w:p w14:paraId="66FB5C1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2" w:type="pct"/>
            <w:tcBorders>
              <w:top w:val="none" w:sz="0" w:space="0" w:color="auto"/>
              <w:bottom w:val="none" w:sz="0" w:space="0" w:color="auto"/>
            </w:tcBorders>
            <w:noWrap/>
          </w:tcPr>
          <w:p w14:paraId="5409D5E5"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85F9AB8"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0AF9534E" w14:textId="77777777" w:rsidTr="00002F13">
        <w:trPr>
          <w:trHeight w:val="280"/>
        </w:trPr>
        <w:tc>
          <w:tcPr>
            <w:tcW w:w="3654" w:type="pct"/>
            <w:noWrap/>
          </w:tcPr>
          <w:p w14:paraId="131C79BA"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noWrap/>
          </w:tcPr>
          <w:p w14:paraId="46769F80"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2" w:type="pct"/>
            <w:noWrap/>
          </w:tcPr>
          <w:p w14:paraId="4FD1BD8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81" w:type="pct"/>
            <w:noWrap/>
          </w:tcPr>
          <w:p w14:paraId="3C61B213"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4B216AB1"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19FD86FE"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tcBorders>
              <w:top w:val="none" w:sz="0" w:space="0" w:color="auto"/>
              <w:bottom w:val="none" w:sz="0" w:space="0" w:color="auto"/>
            </w:tcBorders>
            <w:noWrap/>
          </w:tcPr>
          <w:p w14:paraId="2E3085D5"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2" w:type="pct"/>
            <w:tcBorders>
              <w:top w:val="none" w:sz="0" w:space="0" w:color="auto"/>
              <w:bottom w:val="none" w:sz="0" w:space="0" w:color="auto"/>
            </w:tcBorders>
            <w:noWrap/>
          </w:tcPr>
          <w:p w14:paraId="168B01C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6DCF7752"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277CDFFF" w14:textId="77777777" w:rsidTr="00002F13">
        <w:trPr>
          <w:trHeight w:val="280"/>
        </w:trPr>
        <w:tc>
          <w:tcPr>
            <w:tcW w:w="3654" w:type="pct"/>
            <w:noWrap/>
          </w:tcPr>
          <w:p w14:paraId="5C06E356"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noWrap/>
          </w:tcPr>
          <w:p w14:paraId="0F4C4EAF"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2" w:type="pct"/>
            <w:noWrap/>
          </w:tcPr>
          <w:p w14:paraId="7D734D63"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81" w:type="pct"/>
            <w:noWrap/>
          </w:tcPr>
          <w:p w14:paraId="4B6CC98C"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364F51C1"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7CA9EED5"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tcBorders>
              <w:top w:val="none" w:sz="0" w:space="0" w:color="auto"/>
              <w:bottom w:val="none" w:sz="0" w:space="0" w:color="auto"/>
            </w:tcBorders>
            <w:noWrap/>
          </w:tcPr>
          <w:p w14:paraId="1E3C603C"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2" w:type="pct"/>
            <w:tcBorders>
              <w:top w:val="none" w:sz="0" w:space="0" w:color="auto"/>
              <w:bottom w:val="none" w:sz="0" w:space="0" w:color="auto"/>
            </w:tcBorders>
            <w:noWrap/>
          </w:tcPr>
          <w:p w14:paraId="0D44A535"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1D8299B4"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70AE5FB1" w14:textId="77777777" w:rsidTr="00002F13">
        <w:trPr>
          <w:trHeight w:val="280"/>
        </w:trPr>
        <w:tc>
          <w:tcPr>
            <w:tcW w:w="3654" w:type="pct"/>
            <w:noWrap/>
          </w:tcPr>
          <w:p w14:paraId="1C0017E8"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noWrap/>
          </w:tcPr>
          <w:p w14:paraId="4AA1DB00"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2" w:type="pct"/>
            <w:noWrap/>
          </w:tcPr>
          <w:p w14:paraId="3E5B5FEC"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81" w:type="pct"/>
            <w:noWrap/>
          </w:tcPr>
          <w:p w14:paraId="527BC12B"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1493784A"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tcPr>
          <w:p w14:paraId="6C99F7AB"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tcBorders>
              <w:top w:val="none" w:sz="0" w:space="0" w:color="auto"/>
              <w:bottom w:val="none" w:sz="0" w:space="0" w:color="auto"/>
            </w:tcBorders>
            <w:noWrap/>
          </w:tcPr>
          <w:p w14:paraId="69BF4A63"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2" w:type="pct"/>
            <w:tcBorders>
              <w:top w:val="none" w:sz="0" w:space="0" w:color="auto"/>
              <w:bottom w:val="none" w:sz="0" w:space="0" w:color="auto"/>
            </w:tcBorders>
            <w:noWrap/>
          </w:tcPr>
          <w:p w14:paraId="6A95AE20"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81" w:type="pct"/>
            <w:tcBorders>
              <w:top w:val="none" w:sz="0" w:space="0" w:color="auto"/>
              <w:bottom w:val="none" w:sz="0" w:space="0" w:color="auto"/>
              <w:right w:val="none" w:sz="0" w:space="0" w:color="auto"/>
            </w:tcBorders>
            <w:noWrap/>
          </w:tcPr>
          <w:p w14:paraId="0B45ECA0"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689F7420" w14:textId="77777777" w:rsidTr="00002F13">
        <w:trPr>
          <w:trHeight w:val="280"/>
        </w:trPr>
        <w:tc>
          <w:tcPr>
            <w:tcW w:w="3654" w:type="pct"/>
            <w:noWrap/>
          </w:tcPr>
          <w:p w14:paraId="787A7144"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33" w:type="pct"/>
            <w:noWrap/>
          </w:tcPr>
          <w:p w14:paraId="0C583B5D"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c>
          <w:tcPr>
            <w:tcW w:w="432" w:type="pct"/>
            <w:noWrap/>
          </w:tcPr>
          <w:p w14:paraId="2FEA036D" w14:textId="77777777" w:rsidR="009C0301" w:rsidRPr="00225259" w:rsidRDefault="009C0301" w:rsidP="009C0301">
            <w:pPr>
              <w:widowControl/>
              <w:suppressAutoHyphens w:val="0"/>
              <w:rPr>
                <w:rFonts w:asciiTheme="majorHAnsi" w:eastAsia="Times New Roman" w:hAnsiTheme="majorHAnsi" w:cs="Times New Roman"/>
                <w:color w:val="000000"/>
                <w:sz w:val="22"/>
                <w:szCs w:val="22"/>
                <w:lang w:eastAsia="en-US"/>
              </w:rPr>
            </w:pPr>
          </w:p>
        </w:tc>
        <w:tc>
          <w:tcPr>
            <w:tcW w:w="481" w:type="pct"/>
            <w:noWrap/>
          </w:tcPr>
          <w:p w14:paraId="3F923F9E" w14:textId="77777777" w:rsidR="009C0301" w:rsidRPr="00225259" w:rsidRDefault="009C0301" w:rsidP="009C0301">
            <w:pPr>
              <w:widowControl/>
              <w:suppressAutoHyphens w:val="0"/>
              <w:jc w:val="right"/>
              <w:rPr>
                <w:rFonts w:asciiTheme="majorHAnsi" w:eastAsia="Times New Roman" w:hAnsiTheme="majorHAnsi" w:cs="Times New Roman"/>
                <w:color w:val="000000"/>
                <w:sz w:val="22"/>
                <w:szCs w:val="22"/>
                <w:lang w:eastAsia="en-US"/>
              </w:rPr>
            </w:pPr>
          </w:p>
        </w:tc>
      </w:tr>
      <w:tr w:rsidR="009C0301" w:rsidRPr="00225259" w14:paraId="52269B20" w14:textId="77777777" w:rsidTr="00002F13">
        <w:trPr>
          <w:cnfStyle w:val="000000100000" w:firstRow="0" w:lastRow="0" w:firstColumn="0" w:lastColumn="0" w:oddVBand="0" w:evenVBand="0" w:oddHBand="1" w:evenHBand="0" w:firstRowFirstColumn="0" w:firstRowLastColumn="0" w:lastRowFirstColumn="0" w:lastRowLastColumn="0"/>
          <w:trHeight w:val="280"/>
        </w:trPr>
        <w:tc>
          <w:tcPr>
            <w:tcW w:w="3654" w:type="pct"/>
            <w:tcBorders>
              <w:top w:val="none" w:sz="0" w:space="0" w:color="auto"/>
              <w:left w:val="none" w:sz="0" w:space="0" w:color="auto"/>
              <w:bottom w:val="none" w:sz="0" w:space="0" w:color="auto"/>
            </w:tcBorders>
            <w:noWrap/>
            <w:hideMark/>
          </w:tcPr>
          <w:p w14:paraId="4836E6C3" w14:textId="77777777" w:rsidR="009C0301" w:rsidRPr="00225259" w:rsidRDefault="009C0301" w:rsidP="009C0301">
            <w:pPr>
              <w:widowControl/>
              <w:suppressAutoHyphens w:val="0"/>
              <w:rPr>
                <w:rFonts w:asciiTheme="majorHAnsi" w:eastAsia="Times New Roman" w:hAnsiTheme="majorHAnsi" w:cs="Times New Roman"/>
                <w:b/>
                <w:bCs/>
                <w:color w:val="000000"/>
                <w:sz w:val="22"/>
                <w:szCs w:val="22"/>
                <w:lang w:eastAsia="en-US"/>
              </w:rPr>
            </w:pPr>
            <w:r w:rsidRPr="00225259">
              <w:rPr>
                <w:rFonts w:asciiTheme="majorHAnsi" w:eastAsia="Times New Roman" w:hAnsiTheme="majorHAnsi" w:cs="Times New Roman"/>
                <w:b/>
                <w:bCs/>
                <w:color w:val="000000"/>
                <w:sz w:val="22"/>
                <w:szCs w:val="22"/>
                <w:lang w:eastAsia="en-US"/>
              </w:rPr>
              <w:t>Total</w:t>
            </w:r>
          </w:p>
        </w:tc>
        <w:tc>
          <w:tcPr>
            <w:tcW w:w="433" w:type="pct"/>
            <w:tcBorders>
              <w:top w:val="none" w:sz="0" w:space="0" w:color="auto"/>
              <w:bottom w:val="none" w:sz="0" w:space="0" w:color="auto"/>
            </w:tcBorders>
            <w:noWrap/>
          </w:tcPr>
          <w:p w14:paraId="7D3F9955"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c>
          <w:tcPr>
            <w:tcW w:w="432" w:type="pct"/>
            <w:tcBorders>
              <w:top w:val="none" w:sz="0" w:space="0" w:color="auto"/>
              <w:bottom w:val="none" w:sz="0" w:space="0" w:color="auto"/>
            </w:tcBorders>
            <w:noWrap/>
          </w:tcPr>
          <w:p w14:paraId="0BEA518F"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c>
          <w:tcPr>
            <w:tcW w:w="481" w:type="pct"/>
            <w:tcBorders>
              <w:top w:val="none" w:sz="0" w:space="0" w:color="auto"/>
              <w:bottom w:val="none" w:sz="0" w:space="0" w:color="auto"/>
              <w:right w:val="none" w:sz="0" w:space="0" w:color="auto"/>
            </w:tcBorders>
            <w:noWrap/>
          </w:tcPr>
          <w:p w14:paraId="3747A235" w14:textId="77777777" w:rsidR="009C0301" w:rsidRPr="00225259" w:rsidRDefault="009C0301" w:rsidP="009C0301">
            <w:pPr>
              <w:widowControl/>
              <w:suppressAutoHyphens w:val="0"/>
              <w:jc w:val="right"/>
              <w:rPr>
                <w:rFonts w:asciiTheme="majorHAnsi" w:eastAsia="Times New Roman" w:hAnsiTheme="majorHAnsi" w:cs="Times New Roman"/>
                <w:b/>
                <w:bCs/>
                <w:color w:val="000000"/>
                <w:sz w:val="22"/>
                <w:szCs w:val="22"/>
                <w:lang w:eastAsia="en-US"/>
              </w:rPr>
            </w:pPr>
          </w:p>
        </w:tc>
      </w:tr>
    </w:tbl>
    <w:p w14:paraId="2E1A0C98"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3861E143" w14:textId="77777777" w:rsidR="00002F13" w:rsidRPr="00225259" w:rsidRDefault="00002F13" w:rsidP="009C0301">
      <w:pPr>
        <w:spacing w:after="120" w:line="276" w:lineRule="auto"/>
        <w:contextualSpacing/>
        <w:outlineLvl w:val="2"/>
        <w:rPr>
          <w:rFonts w:asciiTheme="majorHAnsi" w:hAnsiTheme="majorHAnsi" w:cs="Times New Roman"/>
          <w:b/>
          <w:sz w:val="22"/>
          <w:szCs w:val="24"/>
        </w:rPr>
      </w:pPr>
    </w:p>
    <w:p w14:paraId="1E0B8A1A"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78" w:name="_Toc460233065"/>
      <w:r w:rsidRPr="00225259">
        <w:rPr>
          <w:rFonts w:asciiTheme="majorHAnsi" w:hAnsiTheme="majorHAnsi" w:cs="Times New Roman"/>
          <w:b/>
          <w:sz w:val="22"/>
          <w:szCs w:val="24"/>
        </w:rPr>
        <w:t>Admission Averages</w:t>
      </w:r>
      <w:bookmarkEnd w:id="178"/>
    </w:p>
    <w:p w14:paraId="3BBDDB37" w14:textId="77777777" w:rsidR="009C0301" w:rsidRPr="00225259" w:rsidRDefault="009C0301" w:rsidP="009C0301">
      <w:pPr>
        <w:widowControl/>
        <w:suppressAutoHyphens w:val="0"/>
        <w:rPr>
          <w:rFonts w:asciiTheme="majorHAnsi" w:hAnsiTheme="majorHAnsi"/>
          <w:sz w:val="22"/>
          <w:szCs w:val="24"/>
        </w:rPr>
      </w:pPr>
    </w:p>
    <w:p w14:paraId="7D8FA9AA"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3.5.5: Average Admission GPA by Admission Year</w:t>
      </w:r>
    </w:p>
    <w:tbl>
      <w:tblPr>
        <w:tblStyle w:val="LightList-Accent3"/>
        <w:tblW w:w="9980" w:type="dxa"/>
        <w:tblBorders>
          <w:insideH w:val="single" w:sz="8" w:space="0" w:color="9BBB59" w:themeColor="accent3"/>
          <w:insideV w:val="single" w:sz="8" w:space="0" w:color="9BBB59" w:themeColor="accent3"/>
        </w:tblBorders>
        <w:tblLook w:val="04A0" w:firstRow="1" w:lastRow="0" w:firstColumn="1" w:lastColumn="0" w:noHBand="0" w:noVBand="1"/>
      </w:tblPr>
      <w:tblGrid>
        <w:gridCol w:w="3680"/>
        <w:gridCol w:w="1260"/>
        <w:gridCol w:w="1260"/>
        <w:gridCol w:w="1260"/>
        <w:gridCol w:w="1260"/>
        <w:gridCol w:w="1260"/>
      </w:tblGrid>
      <w:tr w:rsidR="009C0301" w:rsidRPr="00225259" w14:paraId="2A8755B6" w14:textId="77777777" w:rsidTr="00F55F9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noWrap/>
            <w:hideMark/>
          </w:tcPr>
          <w:p w14:paraId="0B6CD30D"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Basis of Admission</w:t>
            </w:r>
          </w:p>
        </w:tc>
        <w:tc>
          <w:tcPr>
            <w:tcW w:w="1260" w:type="dxa"/>
            <w:noWrap/>
            <w:hideMark/>
          </w:tcPr>
          <w:p w14:paraId="68E9499A"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2012/2013</w:t>
            </w:r>
          </w:p>
        </w:tc>
        <w:tc>
          <w:tcPr>
            <w:tcW w:w="1260" w:type="dxa"/>
            <w:noWrap/>
            <w:hideMark/>
          </w:tcPr>
          <w:p w14:paraId="58B97568"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2012/2013</w:t>
            </w:r>
          </w:p>
        </w:tc>
        <w:tc>
          <w:tcPr>
            <w:tcW w:w="1260" w:type="dxa"/>
            <w:noWrap/>
            <w:hideMark/>
          </w:tcPr>
          <w:p w14:paraId="5DD9F62A" w14:textId="77777777" w:rsidR="009C0301" w:rsidRPr="00225259" w:rsidRDefault="00684DE2" w:rsidP="00684DE2">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2013/2014</w:t>
            </w:r>
          </w:p>
        </w:tc>
        <w:tc>
          <w:tcPr>
            <w:tcW w:w="1260" w:type="dxa"/>
            <w:noWrap/>
            <w:hideMark/>
          </w:tcPr>
          <w:p w14:paraId="0DC58BDE"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2014/2015</w:t>
            </w:r>
          </w:p>
        </w:tc>
        <w:tc>
          <w:tcPr>
            <w:tcW w:w="1260" w:type="dxa"/>
            <w:noWrap/>
            <w:hideMark/>
          </w:tcPr>
          <w:p w14:paraId="6E93789F"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2015/2016</w:t>
            </w:r>
          </w:p>
        </w:tc>
      </w:tr>
      <w:tr w:rsidR="009C0301" w:rsidRPr="00225259" w14:paraId="0CD723D1"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24EFFAF7"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257B9306"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10C416FD"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4DB2982A"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57845C32"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right w:val="none" w:sz="0" w:space="0" w:color="auto"/>
            </w:tcBorders>
            <w:noWrap/>
          </w:tcPr>
          <w:p w14:paraId="0BD1DB4F"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r>
      <w:tr w:rsidR="009C0301" w:rsidRPr="00225259" w14:paraId="368C0C2E"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3485D2A8"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260" w:type="dxa"/>
            <w:noWrap/>
          </w:tcPr>
          <w:p w14:paraId="0CEF46AF"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52775E45"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48686DD5"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694A6C61"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672CA392"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r>
      <w:tr w:rsidR="009C0301" w:rsidRPr="00225259" w14:paraId="670D8BDF" w14:textId="77777777" w:rsidTr="00F55F9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noWrap/>
          </w:tcPr>
          <w:p w14:paraId="35BC0905"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09B2C329"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29F5B42B"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520D98E8"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tcBorders>
            <w:noWrap/>
          </w:tcPr>
          <w:p w14:paraId="6EAFDA77"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tcBorders>
              <w:top w:val="none" w:sz="0" w:space="0" w:color="auto"/>
              <w:bottom w:val="none" w:sz="0" w:space="0" w:color="auto"/>
              <w:right w:val="none" w:sz="0" w:space="0" w:color="auto"/>
            </w:tcBorders>
            <w:noWrap/>
          </w:tcPr>
          <w:p w14:paraId="6B5CED6E"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p>
        </w:tc>
      </w:tr>
      <w:tr w:rsidR="009C0301" w:rsidRPr="00225259" w14:paraId="70DEADBE" w14:textId="77777777" w:rsidTr="00F55F9C">
        <w:trPr>
          <w:trHeight w:val="240"/>
        </w:trPr>
        <w:tc>
          <w:tcPr>
            <w:cnfStyle w:val="001000000000" w:firstRow="0" w:lastRow="0" w:firstColumn="1" w:lastColumn="0" w:oddVBand="0" w:evenVBand="0" w:oddHBand="0" w:evenHBand="0" w:firstRowFirstColumn="0" w:firstRowLastColumn="0" w:lastRowFirstColumn="0" w:lastRowLastColumn="0"/>
            <w:tcW w:w="3680" w:type="dxa"/>
            <w:noWrap/>
          </w:tcPr>
          <w:p w14:paraId="0DBBCE0B"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1260" w:type="dxa"/>
            <w:noWrap/>
          </w:tcPr>
          <w:p w14:paraId="78DC4247"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34E7862B"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3112FA83"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402133BB"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c>
          <w:tcPr>
            <w:tcW w:w="1260" w:type="dxa"/>
            <w:noWrap/>
          </w:tcPr>
          <w:p w14:paraId="54CA52FE" w14:textId="77777777" w:rsidR="009C0301" w:rsidRPr="00225259" w:rsidRDefault="009C0301" w:rsidP="009C0301">
            <w:pPr>
              <w:widowControl/>
              <w:suppressAutoHyphens w:val="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p>
        </w:tc>
      </w:tr>
    </w:tbl>
    <w:p w14:paraId="29BC3934"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34EB3803"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79" w:name="_Toc460233066"/>
      <w:r w:rsidRPr="00225259">
        <w:rPr>
          <w:rFonts w:asciiTheme="majorHAnsi" w:hAnsiTheme="majorHAnsi" w:cs="Times New Roman"/>
          <w:b/>
          <w:sz w:val="22"/>
          <w:szCs w:val="24"/>
        </w:rPr>
        <w:t>Attrition Rates</w:t>
      </w:r>
      <w:bookmarkEnd w:id="179"/>
    </w:p>
    <w:p w14:paraId="3ED0A6CD" w14:textId="77777777" w:rsidR="00684DE2" w:rsidRPr="00225259" w:rsidRDefault="00684DE2" w:rsidP="009C0301">
      <w:pPr>
        <w:spacing w:after="120" w:line="276" w:lineRule="auto"/>
        <w:contextualSpacing/>
        <w:outlineLvl w:val="2"/>
        <w:rPr>
          <w:rFonts w:asciiTheme="majorHAnsi" w:hAnsiTheme="majorHAnsi" w:cs="Times New Roman"/>
          <w:b/>
          <w:sz w:val="22"/>
          <w:szCs w:val="24"/>
        </w:rPr>
      </w:pPr>
    </w:p>
    <w:p w14:paraId="659BECE6"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p>
    <w:p w14:paraId="29DC1902" w14:textId="77777777" w:rsidR="009C0301" w:rsidRPr="00225259" w:rsidRDefault="009C0301" w:rsidP="009C0301">
      <w:pPr>
        <w:spacing w:after="120" w:line="276" w:lineRule="auto"/>
        <w:contextualSpacing/>
        <w:outlineLvl w:val="2"/>
        <w:rPr>
          <w:rFonts w:asciiTheme="majorHAnsi" w:hAnsiTheme="majorHAnsi" w:cs="Times New Roman"/>
          <w:b/>
          <w:sz w:val="22"/>
          <w:szCs w:val="24"/>
        </w:rPr>
      </w:pPr>
      <w:bookmarkStart w:id="180" w:name="_Toc460233067"/>
      <w:r w:rsidRPr="00225259">
        <w:rPr>
          <w:rFonts w:asciiTheme="majorHAnsi" w:hAnsiTheme="majorHAnsi" w:cs="Times New Roman"/>
          <w:b/>
          <w:sz w:val="22"/>
          <w:szCs w:val="24"/>
        </w:rPr>
        <w:t>Graduation Rates and Averages</w:t>
      </w:r>
      <w:bookmarkEnd w:id="180"/>
    </w:p>
    <w:p w14:paraId="7BB83950" w14:textId="77777777" w:rsidR="00684DE2" w:rsidRPr="00225259" w:rsidRDefault="00684DE2" w:rsidP="009C0301">
      <w:pPr>
        <w:spacing w:after="120" w:line="276" w:lineRule="auto"/>
        <w:contextualSpacing/>
        <w:outlineLvl w:val="2"/>
        <w:rPr>
          <w:rFonts w:asciiTheme="majorHAnsi" w:hAnsiTheme="majorHAnsi" w:cs="Times New Roman"/>
          <w:b/>
          <w:sz w:val="22"/>
          <w:szCs w:val="24"/>
        </w:rPr>
      </w:pPr>
    </w:p>
    <w:p w14:paraId="657BBF3A" w14:textId="77777777" w:rsidR="009C0301" w:rsidRPr="00225259" w:rsidRDefault="009C0301" w:rsidP="009C0301">
      <w:pPr>
        <w:spacing w:after="240" w:line="276" w:lineRule="auto"/>
        <w:contextualSpacing/>
        <w:rPr>
          <w:rFonts w:asciiTheme="majorHAnsi" w:hAnsiTheme="majorHAnsi"/>
          <w:sz w:val="22"/>
          <w:szCs w:val="24"/>
        </w:rPr>
      </w:pPr>
    </w:p>
    <w:p w14:paraId="5763F600"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3.5.6: Graduates by Convocation Year and Graduating CGPA</w:t>
      </w:r>
    </w:p>
    <w:tbl>
      <w:tblPr>
        <w:tblStyle w:val="LightList-Accent3"/>
        <w:tblW w:w="5000" w:type="pct"/>
        <w:tblLook w:val="04A0" w:firstRow="1" w:lastRow="0" w:firstColumn="1" w:lastColumn="0" w:noHBand="0" w:noVBand="1"/>
      </w:tblPr>
      <w:tblGrid>
        <w:gridCol w:w="2192"/>
        <w:gridCol w:w="1484"/>
        <w:gridCol w:w="1484"/>
        <w:gridCol w:w="1484"/>
        <w:gridCol w:w="1484"/>
        <w:gridCol w:w="1484"/>
      </w:tblGrid>
      <w:tr w:rsidR="009C0301" w:rsidRPr="00225259" w14:paraId="4BAAA338" w14:textId="77777777" w:rsidTr="00684DE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30E1475A"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Program</w:t>
            </w:r>
          </w:p>
        </w:tc>
        <w:tc>
          <w:tcPr>
            <w:tcW w:w="772" w:type="pct"/>
            <w:noWrap/>
            <w:hideMark/>
          </w:tcPr>
          <w:p w14:paraId="4D7B0A02"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2011</w:t>
            </w:r>
          </w:p>
        </w:tc>
        <w:tc>
          <w:tcPr>
            <w:tcW w:w="772" w:type="pct"/>
            <w:noWrap/>
            <w:hideMark/>
          </w:tcPr>
          <w:p w14:paraId="043BBF0E" w14:textId="77777777" w:rsidR="009C0301" w:rsidRPr="00225259" w:rsidRDefault="00684DE2"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2012</w:t>
            </w:r>
          </w:p>
        </w:tc>
        <w:tc>
          <w:tcPr>
            <w:tcW w:w="772" w:type="pct"/>
            <w:noWrap/>
            <w:hideMark/>
          </w:tcPr>
          <w:p w14:paraId="031D24C7" w14:textId="77777777" w:rsidR="009C0301" w:rsidRPr="00225259"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w:t>
            </w:r>
            <w:r w:rsidR="00684DE2" w:rsidRPr="00225259">
              <w:rPr>
                <w:rFonts w:asciiTheme="majorHAnsi" w:eastAsia="Times New Roman" w:hAnsiTheme="majorHAnsi" w:cs="Times New Roman"/>
                <w:sz w:val="22"/>
                <w:szCs w:val="22"/>
                <w:lang w:eastAsia="en-US"/>
              </w:rPr>
              <w:t>3</w:t>
            </w:r>
          </w:p>
        </w:tc>
        <w:tc>
          <w:tcPr>
            <w:tcW w:w="772" w:type="pct"/>
            <w:noWrap/>
            <w:hideMark/>
          </w:tcPr>
          <w:p w14:paraId="10188B9C" w14:textId="77777777" w:rsidR="009C0301" w:rsidRPr="00225259"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w:t>
            </w:r>
            <w:r w:rsidR="00684DE2" w:rsidRPr="00225259">
              <w:rPr>
                <w:rFonts w:asciiTheme="majorHAnsi" w:eastAsia="Times New Roman" w:hAnsiTheme="majorHAnsi" w:cs="Times New Roman"/>
                <w:sz w:val="22"/>
                <w:szCs w:val="22"/>
                <w:lang w:eastAsia="en-US"/>
              </w:rPr>
              <w:t>4</w:t>
            </w:r>
          </w:p>
        </w:tc>
        <w:tc>
          <w:tcPr>
            <w:tcW w:w="772" w:type="pct"/>
            <w:noWrap/>
            <w:hideMark/>
          </w:tcPr>
          <w:p w14:paraId="18B0A4B0" w14:textId="77777777" w:rsidR="009C0301" w:rsidRPr="00225259" w:rsidRDefault="009C0301" w:rsidP="009C0301">
            <w:pPr>
              <w:widowControl/>
              <w:suppressAutoHyphens w:val="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201</w:t>
            </w:r>
            <w:r w:rsidR="00684DE2" w:rsidRPr="00225259">
              <w:rPr>
                <w:rFonts w:asciiTheme="majorHAnsi" w:eastAsia="Times New Roman" w:hAnsiTheme="majorHAnsi" w:cs="Times New Roman"/>
                <w:sz w:val="22"/>
                <w:szCs w:val="22"/>
                <w:lang w:eastAsia="en-US"/>
              </w:rPr>
              <w:t>5</w:t>
            </w:r>
          </w:p>
        </w:tc>
      </w:tr>
      <w:tr w:rsidR="009C0301" w:rsidRPr="00225259" w14:paraId="02CCA2C8" w14:textId="77777777" w:rsidTr="00684DE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140" w:type="pct"/>
            <w:noWrap/>
            <w:hideMark/>
          </w:tcPr>
          <w:p w14:paraId="6C44666B" w14:textId="77777777" w:rsidR="009C0301" w:rsidRPr="00225259" w:rsidRDefault="009C0301" w:rsidP="009C0301">
            <w:pPr>
              <w:widowControl/>
              <w:suppressAutoHyphens w:val="0"/>
              <w:rPr>
                <w:rFonts w:asciiTheme="majorHAnsi" w:eastAsia="Times New Roman" w:hAnsiTheme="majorHAnsi" w:cs="Times New Roman"/>
                <w:sz w:val="22"/>
                <w:szCs w:val="22"/>
                <w:lang w:eastAsia="en-US"/>
              </w:rPr>
            </w:pPr>
          </w:p>
        </w:tc>
        <w:tc>
          <w:tcPr>
            <w:tcW w:w="772" w:type="pct"/>
            <w:noWrap/>
            <w:hideMark/>
          </w:tcPr>
          <w:p w14:paraId="171A173A"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w:t>
            </w:r>
          </w:p>
        </w:tc>
        <w:tc>
          <w:tcPr>
            <w:tcW w:w="772" w:type="pct"/>
            <w:noWrap/>
            <w:hideMark/>
          </w:tcPr>
          <w:p w14:paraId="5EF9C564"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w:t>
            </w:r>
          </w:p>
        </w:tc>
        <w:tc>
          <w:tcPr>
            <w:tcW w:w="772" w:type="pct"/>
            <w:noWrap/>
            <w:hideMark/>
          </w:tcPr>
          <w:p w14:paraId="2F166572"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w:t>
            </w:r>
          </w:p>
        </w:tc>
        <w:tc>
          <w:tcPr>
            <w:tcW w:w="772" w:type="pct"/>
            <w:noWrap/>
            <w:hideMark/>
          </w:tcPr>
          <w:p w14:paraId="093E9145"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w:t>
            </w:r>
          </w:p>
        </w:tc>
        <w:tc>
          <w:tcPr>
            <w:tcW w:w="772" w:type="pct"/>
            <w:noWrap/>
            <w:hideMark/>
          </w:tcPr>
          <w:p w14:paraId="4057C927" w14:textId="77777777" w:rsidR="009C0301" w:rsidRPr="00225259" w:rsidRDefault="009C0301" w:rsidP="009C0301">
            <w:pPr>
              <w:widowControl/>
              <w:suppressAutoHyphens w:val="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2"/>
                <w:szCs w:val="22"/>
                <w:lang w:eastAsia="en-US"/>
              </w:rPr>
            </w:pPr>
            <w:r w:rsidRPr="00225259">
              <w:rPr>
                <w:rFonts w:asciiTheme="majorHAnsi" w:eastAsia="Times New Roman" w:hAnsiTheme="majorHAnsi" w:cs="Times New Roman"/>
                <w:sz w:val="22"/>
                <w:szCs w:val="22"/>
                <w:lang w:eastAsia="en-US"/>
              </w:rPr>
              <w:t>2.97</w:t>
            </w:r>
          </w:p>
        </w:tc>
      </w:tr>
    </w:tbl>
    <w:p w14:paraId="7F8D7C50" w14:textId="77777777" w:rsidR="009C0301" w:rsidRPr="00225259" w:rsidRDefault="009C0301" w:rsidP="009C0301">
      <w:pPr>
        <w:spacing w:after="240" w:line="276" w:lineRule="auto"/>
        <w:contextualSpacing/>
        <w:rPr>
          <w:rFonts w:asciiTheme="majorHAnsi" w:hAnsiTheme="majorHAnsi"/>
          <w:sz w:val="22"/>
          <w:szCs w:val="24"/>
        </w:rPr>
      </w:pPr>
    </w:p>
    <w:p w14:paraId="71E708F7" w14:textId="77777777" w:rsidR="0040370F" w:rsidRPr="00225259" w:rsidRDefault="0040370F" w:rsidP="0040370F">
      <w:pPr>
        <w:pStyle w:val="Heading2"/>
        <w:rPr>
          <w:rFonts w:asciiTheme="majorHAnsi" w:hAnsiTheme="majorHAnsi"/>
        </w:rPr>
      </w:pPr>
      <w:bookmarkStart w:id="181" w:name="_Toc460233068"/>
      <w:r w:rsidRPr="00225259">
        <w:rPr>
          <w:rFonts w:asciiTheme="majorHAnsi" w:hAnsiTheme="majorHAnsi"/>
        </w:rPr>
        <w:t>Strengths</w:t>
      </w:r>
      <w:bookmarkEnd w:id="181"/>
    </w:p>
    <w:p w14:paraId="474FDEE5" w14:textId="77777777" w:rsidR="0040370F" w:rsidRPr="00225259" w:rsidRDefault="0040370F" w:rsidP="009176D5">
      <w:pPr>
        <w:pStyle w:val="ListParagraph"/>
        <w:widowControl/>
        <w:numPr>
          <w:ilvl w:val="0"/>
          <w:numId w:val="7"/>
        </w:numPr>
        <w:suppressAutoHyphens w:val="0"/>
        <w:spacing w:after="120" w:line="360" w:lineRule="auto"/>
        <w:rPr>
          <w:rFonts w:asciiTheme="majorHAnsi" w:hAnsiTheme="majorHAnsi"/>
        </w:rPr>
      </w:pPr>
      <w:r w:rsidRPr="00225259">
        <w:rPr>
          <w:rFonts w:asciiTheme="majorHAnsi" w:hAnsiTheme="majorHAnsi"/>
        </w:rPr>
        <w:t xml:space="preserve">   </w:t>
      </w:r>
    </w:p>
    <w:p w14:paraId="5E26D812" w14:textId="77777777" w:rsidR="0040370F" w:rsidRPr="00225259" w:rsidRDefault="0040370F" w:rsidP="0040370F">
      <w:pPr>
        <w:pStyle w:val="Heading2"/>
        <w:rPr>
          <w:rFonts w:asciiTheme="majorHAnsi" w:hAnsiTheme="majorHAnsi"/>
        </w:rPr>
      </w:pPr>
      <w:bookmarkStart w:id="182" w:name="_Toc460233069"/>
      <w:r w:rsidRPr="00225259">
        <w:rPr>
          <w:rFonts w:asciiTheme="majorHAnsi" w:hAnsiTheme="majorHAnsi"/>
        </w:rPr>
        <w:t>Concerns</w:t>
      </w:r>
      <w:bookmarkEnd w:id="182"/>
    </w:p>
    <w:p w14:paraId="133C256D" w14:textId="77777777" w:rsidR="0040370F" w:rsidRPr="00225259" w:rsidRDefault="0040370F" w:rsidP="009176D5">
      <w:pPr>
        <w:pStyle w:val="ListParagraph"/>
        <w:widowControl/>
        <w:numPr>
          <w:ilvl w:val="0"/>
          <w:numId w:val="8"/>
        </w:numPr>
        <w:suppressAutoHyphens w:val="0"/>
        <w:spacing w:after="120" w:line="360" w:lineRule="auto"/>
        <w:ind w:left="993" w:hanging="632"/>
        <w:rPr>
          <w:rFonts w:asciiTheme="majorHAnsi" w:hAnsiTheme="majorHAnsi"/>
        </w:rPr>
      </w:pPr>
    </w:p>
    <w:p w14:paraId="057475E2" w14:textId="77777777" w:rsidR="0040370F" w:rsidRPr="00225259" w:rsidRDefault="0040370F" w:rsidP="0040370F">
      <w:pPr>
        <w:pStyle w:val="Heading2"/>
        <w:rPr>
          <w:rFonts w:asciiTheme="majorHAnsi" w:hAnsiTheme="majorHAnsi"/>
        </w:rPr>
      </w:pPr>
      <w:bookmarkStart w:id="183" w:name="_Toc460233070"/>
      <w:r w:rsidRPr="00225259">
        <w:rPr>
          <w:rFonts w:asciiTheme="majorHAnsi" w:hAnsiTheme="majorHAnsi"/>
        </w:rPr>
        <w:t>Deficiencies</w:t>
      </w:r>
      <w:bookmarkEnd w:id="183"/>
    </w:p>
    <w:p w14:paraId="5FDB03D1" w14:textId="77777777" w:rsidR="0040370F" w:rsidRPr="00225259" w:rsidRDefault="0040370F" w:rsidP="009176D5">
      <w:pPr>
        <w:pStyle w:val="ListParagraph"/>
        <w:widowControl/>
        <w:numPr>
          <w:ilvl w:val="0"/>
          <w:numId w:val="10"/>
        </w:numPr>
        <w:suppressAutoHyphens w:val="0"/>
        <w:spacing w:after="120" w:line="360" w:lineRule="auto"/>
        <w:rPr>
          <w:rFonts w:asciiTheme="majorHAnsi" w:hAnsiTheme="majorHAnsi"/>
        </w:rPr>
      </w:pPr>
    </w:p>
    <w:p w14:paraId="702E42E9" w14:textId="77777777" w:rsidR="0040370F" w:rsidRPr="00225259" w:rsidRDefault="0040370F" w:rsidP="0040370F">
      <w:pPr>
        <w:pStyle w:val="Heading2"/>
        <w:rPr>
          <w:rFonts w:asciiTheme="majorHAnsi" w:hAnsiTheme="majorHAnsi"/>
        </w:rPr>
      </w:pPr>
      <w:bookmarkStart w:id="184" w:name="_Toc460233071"/>
      <w:r w:rsidRPr="00225259">
        <w:rPr>
          <w:rFonts w:asciiTheme="majorHAnsi" w:hAnsiTheme="majorHAnsi"/>
        </w:rPr>
        <w:t>Recommendations</w:t>
      </w:r>
      <w:bookmarkEnd w:id="184"/>
      <w:r w:rsidRPr="00225259">
        <w:rPr>
          <w:rFonts w:asciiTheme="majorHAnsi" w:hAnsiTheme="majorHAnsi"/>
        </w:rPr>
        <w:t xml:space="preserve"> </w:t>
      </w:r>
    </w:p>
    <w:p w14:paraId="39C9EA9E" w14:textId="77777777" w:rsidR="0040370F" w:rsidRPr="00225259" w:rsidRDefault="0040370F" w:rsidP="009176D5">
      <w:pPr>
        <w:pStyle w:val="ListParagraph"/>
        <w:widowControl/>
        <w:numPr>
          <w:ilvl w:val="0"/>
          <w:numId w:val="9"/>
        </w:numPr>
        <w:suppressAutoHyphens w:val="0"/>
        <w:spacing w:after="120" w:line="360" w:lineRule="auto"/>
        <w:ind w:left="993" w:hanging="568"/>
        <w:rPr>
          <w:rFonts w:asciiTheme="majorHAnsi" w:hAnsiTheme="majorHAnsi"/>
        </w:rPr>
      </w:pPr>
    </w:p>
    <w:p w14:paraId="123A808D" w14:textId="77777777" w:rsidR="0040370F" w:rsidRPr="00225259" w:rsidRDefault="0040370F" w:rsidP="0040370F">
      <w:pPr>
        <w:rPr>
          <w:rFonts w:asciiTheme="majorHAnsi" w:hAnsiTheme="majorHAnsi"/>
        </w:rPr>
      </w:pPr>
    </w:p>
    <w:p w14:paraId="696249D5" w14:textId="77777777" w:rsidR="009C0301" w:rsidRPr="00225259" w:rsidRDefault="009C0301" w:rsidP="009C0301">
      <w:pPr>
        <w:spacing w:after="240" w:line="276" w:lineRule="auto"/>
        <w:contextualSpacing/>
        <w:rPr>
          <w:rFonts w:asciiTheme="majorHAnsi" w:hAnsiTheme="majorHAnsi"/>
          <w:sz w:val="22"/>
          <w:szCs w:val="24"/>
        </w:rPr>
      </w:pPr>
    </w:p>
    <w:p w14:paraId="7AB75B73" w14:textId="77777777" w:rsidR="009C0301" w:rsidRPr="00225259" w:rsidRDefault="009C0301" w:rsidP="009C0301">
      <w:pPr>
        <w:spacing w:after="240" w:line="276" w:lineRule="auto"/>
        <w:contextualSpacing/>
        <w:rPr>
          <w:rFonts w:asciiTheme="majorHAnsi" w:hAnsiTheme="majorHAnsi"/>
          <w:sz w:val="22"/>
          <w:szCs w:val="24"/>
        </w:rPr>
      </w:pPr>
    </w:p>
    <w:p w14:paraId="673C3A45" w14:textId="77777777" w:rsidR="009C0301" w:rsidRPr="00225259" w:rsidRDefault="009C0301" w:rsidP="009C0301">
      <w:pPr>
        <w:spacing w:after="240" w:line="276" w:lineRule="auto"/>
        <w:contextualSpacing/>
        <w:rPr>
          <w:rFonts w:asciiTheme="majorHAnsi" w:hAnsiTheme="majorHAnsi"/>
          <w:sz w:val="22"/>
          <w:szCs w:val="24"/>
        </w:rPr>
      </w:pPr>
      <w:r w:rsidRPr="00225259">
        <w:rPr>
          <w:rFonts w:asciiTheme="majorHAnsi" w:hAnsiTheme="majorHAnsi"/>
          <w:sz w:val="22"/>
          <w:szCs w:val="24"/>
        </w:rPr>
        <w:br w:type="page"/>
      </w:r>
    </w:p>
    <w:p w14:paraId="0C944DB3" w14:textId="77777777" w:rsidR="009C0301" w:rsidRPr="00225259" w:rsidRDefault="009C0301" w:rsidP="009C0301">
      <w:pPr>
        <w:keepNext/>
        <w:numPr>
          <w:ilvl w:val="0"/>
          <w:numId w:val="1"/>
        </w:numPr>
        <w:spacing w:after="240" w:line="276" w:lineRule="auto"/>
        <w:contextualSpacing/>
        <w:outlineLvl w:val="0"/>
        <w:rPr>
          <w:rFonts w:asciiTheme="majorHAnsi" w:hAnsiTheme="majorHAnsi"/>
          <w:b/>
          <w:sz w:val="28"/>
          <w:szCs w:val="28"/>
        </w:rPr>
      </w:pPr>
      <w:bookmarkStart w:id="185" w:name="_Toc220130542"/>
      <w:bookmarkStart w:id="186" w:name="_Toc220403951"/>
      <w:bookmarkStart w:id="187" w:name="_Toc220338697"/>
      <w:bookmarkStart w:id="188" w:name="_Toc220735606"/>
      <w:bookmarkStart w:id="189" w:name="_Toc460233072"/>
      <w:r w:rsidRPr="00225259">
        <w:rPr>
          <w:rFonts w:asciiTheme="majorHAnsi" w:hAnsiTheme="majorHAnsi"/>
          <w:b/>
          <w:sz w:val="28"/>
          <w:szCs w:val="28"/>
        </w:rPr>
        <w:lastRenderedPageBreak/>
        <w:t>4</w:t>
      </w:r>
      <w:r w:rsidRPr="00225259">
        <w:rPr>
          <w:rFonts w:asciiTheme="majorHAnsi" w:hAnsiTheme="majorHAnsi"/>
          <w:b/>
          <w:sz w:val="28"/>
          <w:szCs w:val="28"/>
        </w:rPr>
        <w:tab/>
        <w:t>Curriculum</w:t>
      </w:r>
      <w:bookmarkEnd w:id="185"/>
      <w:bookmarkEnd w:id="186"/>
      <w:bookmarkEnd w:id="187"/>
      <w:bookmarkEnd w:id="188"/>
      <w:bookmarkEnd w:id="189"/>
      <w:r w:rsidRPr="00225259">
        <w:rPr>
          <w:rFonts w:asciiTheme="majorHAnsi" w:hAnsiTheme="majorHAnsi"/>
          <w:b/>
          <w:sz w:val="28"/>
          <w:szCs w:val="28"/>
        </w:rPr>
        <w:t xml:space="preserve"> </w:t>
      </w:r>
    </w:p>
    <w:p w14:paraId="30757D55" w14:textId="77777777" w:rsidR="009C0301" w:rsidRPr="00225259" w:rsidRDefault="009C0301" w:rsidP="009C0301">
      <w:pPr>
        <w:spacing w:after="240" w:line="276" w:lineRule="auto"/>
        <w:contextualSpacing/>
        <w:rPr>
          <w:rFonts w:asciiTheme="majorHAnsi" w:hAnsiTheme="majorHAnsi"/>
          <w:sz w:val="22"/>
          <w:szCs w:val="24"/>
        </w:rPr>
      </w:pPr>
    </w:p>
    <w:p w14:paraId="2655ED4A" w14:textId="77777777" w:rsidR="00525E51" w:rsidRPr="00225259" w:rsidRDefault="00525E51" w:rsidP="009C0301">
      <w:pPr>
        <w:spacing w:after="240" w:line="276" w:lineRule="auto"/>
        <w:contextualSpacing/>
        <w:rPr>
          <w:rFonts w:asciiTheme="majorHAnsi" w:hAnsiTheme="majorHAnsi"/>
          <w:sz w:val="22"/>
          <w:szCs w:val="24"/>
        </w:rPr>
      </w:pPr>
      <w:r w:rsidRPr="00225259">
        <w:rPr>
          <w:rFonts w:asciiTheme="majorHAnsi" w:hAnsiTheme="majorHAnsi"/>
          <w:sz w:val="22"/>
          <w:szCs w:val="24"/>
          <w:highlight w:val="yellow"/>
        </w:rPr>
        <w:t xml:space="preserve">Copy </w:t>
      </w:r>
      <w:r w:rsidR="005F5AD7" w:rsidRPr="00225259">
        <w:rPr>
          <w:rFonts w:asciiTheme="majorHAnsi" w:hAnsiTheme="majorHAnsi"/>
          <w:sz w:val="22"/>
          <w:szCs w:val="24"/>
          <w:highlight w:val="yellow"/>
        </w:rPr>
        <w:t>and paste curriculum charts here from the educational questionnaire</w:t>
      </w:r>
    </w:p>
    <w:p w14:paraId="497CE754" w14:textId="77777777" w:rsidR="0040370F" w:rsidRPr="00225259" w:rsidRDefault="0040370F" w:rsidP="009C0301">
      <w:pPr>
        <w:spacing w:after="240" w:line="276" w:lineRule="auto"/>
        <w:contextualSpacing/>
        <w:rPr>
          <w:rFonts w:asciiTheme="majorHAnsi" w:hAnsiTheme="majorHAnsi"/>
          <w:sz w:val="22"/>
          <w:szCs w:val="24"/>
        </w:rPr>
      </w:pPr>
    </w:p>
    <w:p w14:paraId="57C36B3D" w14:textId="77777777" w:rsidR="008F1D2B" w:rsidRPr="00225259" w:rsidRDefault="009C0301" w:rsidP="00525E51">
      <w:pPr>
        <w:keepNext/>
        <w:numPr>
          <w:ilvl w:val="1"/>
          <w:numId w:val="1"/>
        </w:numPr>
        <w:spacing w:after="240" w:line="276" w:lineRule="auto"/>
        <w:contextualSpacing/>
        <w:outlineLvl w:val="1"/>
        <w:rPr>
          <w:rFonts w:asciiTheme="majorHAnsi" w:hAnsiTheme="majorHAnsi" w:cs="Times New Roman"/>
          <w:b/>
          <w:sz w:val="22"/>
          <w:szCs w:val="24"/>
        </w:rPr>
      </w:pPr>
      <w:bookmarkStart w:id="190" w:name="_Toc220130544"/>
      <w:bookmarkStart w:id="191" w:name="_Toc220403953"/>
      <w:bookmarkStart w:id="192" w:name="_Toc220338699"/>
      <w:bookmarkStart w:id="193" w:name="_Toc220735608"/>
      <w:bookmarkStart w:id="194" w:name="_Toc460233073"/>
      <w:r w:rsidRPr="00225259">
        <w:rPr>
          <w:rFonts w:asciiTheme="majorHAnsi" w:hAnsiTheme="majorHAnsi"/>
          <w:b/>
          <w:szCs w:val="24"/>
        </w:rPr>
        <w:t>Additional quality indicators</w:t>
      </w:r>
      <w:bookmarkEnd w:id="190"/>
      <w:bookmarkEnd w:id="191"/>
      <w:bookmarkEnd w:id="192"/>
      <w:bookmarkEnd w:id="193"/>
      <w:bookmarkEnd w:id="194"/>
    </w:p>
    <w:p w14:paraId="7EF5E84F" w14:textId="77777777" w:rsidR="00BE6DBE" w:rsidRPr="00225259" w:rsidRDefault="00BE6DBE" w:rsidP="009C0301">
      <w:pPr>
        <w:spacing w:after="120" w:line="276" w:lineRule="auto"/>
        <w:contextualSpacing/>
        <w:outlineLvl w:val="2"/>
        <w:rPr>
          <w:rFonts w:asciiTheme="majorHAnsi" w:hAnsiTheme="majorHAnsi" w:cs="Times New Roman"/>
          <w:b/>
          <w:sz w:val="22"/>
          <w:szCs w:val="24"/>
        </w:rPr>
      </w:pPr>
    </w:p>
    <w:p w14:paraId="3ADE2725" w14:textId="77777777" w:rsidR="009C0301" w:rsidRPr="00225259" w:rsidRDefault="009C0301" w:rsidP="00525E51">
      <w:pPr>
        <w:rPr>
          <w:rFonts w:asciiTheme="majorHAnsi" w:hAnsiTheme="majorHAnsi"/>
          <w:b/>
        </w:rPr>
      </w:pPr>
      <w:r w:rsidRPr="00225259">
        <w:rPr>
          <w:rFonts w:asciiTheme="majorHAnsi" w:hAnsiTheme="majorHAnsi"/>
          <w:b/>
        </w:rPr>
        <w:t xml:space="preserve">How does the Department manage and review its curriculum? </w:t>
      </w:r>
    </w:p>
    <w:p w14:paraId="77908770" w14:textId="77777777" w:rsidR="009C0301" w:rsidRPr="00225259" w:rsidRDefault="009C0301" w:rsidP="009C0301">
      <w:pPr>
        <w:spacing w:after="240" w:line="276" w:lineRule="auto"/>
        <w:contextualSpacing/>
        <w:rPr>
          <w:rFonts w:asciiTheme="majorHAnsi" w:hAnsiTheme="majorHAnsi"/>
          <w:sz w:val="22"/>
          <w:szCs w:val="24"/>
        </w:rPr>
      </w:pPr>
    </w:p>
    <w:p w14:paraId="7EA8BB16" w14:textId="77777777" w:rsidR="009C0301" w:rsidRPr="00225259" w:rsidRDefault="009C0301" w:rsidP="009C0301">
      <w:pPr>
        <w:spacing w:after="240" w:line="276" w:lineRule="auto"/>
        <w:contextualSpacing/>
        <w:rPr>
          <w:rFonts w:asciiTheme="majorHAnsi" w:hAnsiTheme="majorHAnsi"/>
          <w:sz w:val="22"/>
          <w:szCs w:val="24"/>
        </w:rPr>
      </w:pPr>
    </w:p>
    <w:p w14:paraId="2A1E2E4F" w14:textId="77777777" w:rsidR="009C0301" w:rsidRPr="00225259" w:rsidRDefault="009C0301" w:rsidP="00525E51">
      <w:pPr>
        <w:rPr>
          <w:rFonts w:asciiTheme="majorHAnsi" w:hAnsiTheme="majorHAnsi"/>
          <w:b/>
        </w:rPr>
      </w:pPr>
      <w:r w:rsidRPr="00225259">
        <w:rPr>
          <w:rFonts w:asciiTheme="majorHAnsi" w:hAnsiTheme="majorHAnsi"/>
          <w:b/>
        </w:rPr>
        <w:t>How does the Department ensure that the program(s) (and courses) evolves in response to industry needs (include any references or documentation to appropriate environmental scans and or Program Advisory Committee recommendations)?</w:t>
      </w:r>
    </w:p>
    <w:p w14:paraId="62E35527" w14:textId="77777777" w:rsidR="009C0301" w:rsidRPr="00225259" w:rsidRDefault="009C0301" w:rsidP="009C0301">
      <w:pPr>
        <w:spacing w:after="240" w:line="276" w:lineRule="auto"/>
        <w:contextualSpacing/>
        <w:rPr>
          <w:rFonts w:asciiTheme="majorHAnsi" w:hAnsiTheme="majorHAnsi"/>
          <w:sz w:val="22"/>
          <w:szCs w:val="24"/>
        </w:rPr>
      </w:pPr>
    </w:p>
    <w:p w14:paraId="4646ABCF" w14:textId="77777777" w:rsidR="009C0301" w:rsidRPr="00225259" w:rsidRDefault="009C0301" w:rsidP="009C0301">
      <w:pPr>
        <w:keepNext/>
        <w:keepLines/>
        <w:spacing w:before="200" w:after="120" w:line="276" w:lineRule="auto"/>
        <w:contextualSpacing/>
        <w:outlineLvl w:val="3"/>
        <w:rPr>
          <w:rFonts w:asciiTheme="majorHAnsi" w:eastAsiaTheme="majorEastAsia" w:hAnsiTheme="majorHAnsi" w:cstheme="majorBidi"/>
          <w:b/>
          <w:bCs/>
          <w:iCs/>
          <w:sz w:val="20"/>
        </w:rPr>
      </w:pPr>
      <w:r w:rsidRPr="00225259">
        <w:rPr>
          <w:rFonts w:asciiTheme="majorHAnsi" w:eastAsiaTheme="majorEastAsia" w:hAnsiTheme="majorHAnsi" w:cstheme="majorBidi"/>
          <w:b/>
          <w:bCs/>
          <w:iCs/>
          <w:sz w:val="20"/>
        </w:rPr>
        <w:t>Table 4.3.1: BTM Advisory Board Members</w:t>
      </w:r>
      <w:r w:rsidR="008F1D2B" w:rsidRPr="00225259">
        <w:rPr>
          <w:rFonts w:asciiTheme="majorHAnsi" w:eastAsiaTheme="majorEastAsia" w:hAnsiTheme="majorHAnsi" w:cstheme="majorBidi"/>
          <w:b/>
          <w:bCs/>
          <w:iCs/>
          <w:sz w:val="20"/>
        </w:rPr>
        <w:t xml:space="preserve"> (if available)</w:t>
      </w:r>
    </w:p>
    <w:tbl>
      <w:tblPr>
        <w:tblStyle w:val="LightList-Accent3"/>
        <w:tblW w:w="5000" w:type="pct"/>
        <w:tblBorders>
          <w:insideH w:val="single" w:sz="8" w:space="0" w:color="9BBB59" w:themeColor="accent3"/>
          <w:insideV w:val="single" w:sz="8" w:space="0" w:color="9BBB59" w:themeColor="accent3"/>
        </w:tblBorders>
        <w:tblLook w:val="0420" w:firstRow="1" w:lastRow="0" w:firstColumn="0" w:lastColumn="0" w:noHBand="0" w:noVBand="1"/>
      </w:tblPr>
      <w:tblGrid>
        <w:gridCol w:w="3090"/>
        <w:gridCol w:w="2691"/>
        <w:gridCol w:w="3831"/>
      </w:tblGrid>
      <w:tr w:rsidR="009C0301" w:rsidRPr="00225259" w14:paraId="084E988C" w14:textId="77777777" w:rsidTr="008F1D2B">
        <w:trPr>
          <w:cnfStyle w:val="100000000000" w:firstRow="1" w:lastRow="0" w:firstColumn="0" w:lastColumn="0" w:oddVBand="0" w:evenVBand="0" w:oddHBand="0" w:evenHBand="0" w:firstRowFirstColumn="0" w:firstRowLastColumn="0" w:lastRowFirstColumn="0" w:lastRowLastColumn="0"/>
        </w:trPr>
        <w:tc>
          <w:tcPr>
            <w:tcW w:w="1607" w:type="pct"/>
          </w:tcPr>
          <w:p w14:paraId="2039FA98"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Organization</w:t>
            </w:r>
          </w:p>
        </w:tc>
        <w:tc>
          <w:tcPr>
            <w:tcW w:w="1400" w:type="pct"/>
          </w:tcPr>
          <w:p w14:paraId="6B4F5D40"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Contact</w:t>
            </w:r>
          </w:p>
        </w:tc>
        <w:tc>
          <w:tcPr>
            <w:tcW w:w="1993" w:type="pct"/>
          </w:tcPr>
          <w:p w14:paraId="5EB95DC1" w14:textId="77777777" w:rsidR="009C0301" w:rsidRPr="00225259" w:rsidRDefault="009C0301" w:rsidP="009C0301">
            <w:pPr>
              <w:spacing w:after="240" w:line="276" w:lineRule="auto"/>
              <w:contextualSpacing/>
              <w:rPr>
                <w:rFonts w:asciiTheme="majorHAnsi" w:hAnsiTheme="majorHAnsi"/>
                <w:sz w:val="22"/>
              </w:rPr>
            </w:pPr>
            <w:r w:rsidRPr="00225259">
              <w:rPr>
                <w:rFonts w:asciiTheme="majorHAnsi" w:hAnsiTheme="majorHAnsi"/>
                <w:sz w:val="22"/>
              </w:rPr>
              <w:t>Title</w:t>
            </w:r>
          </w:p>
        </w:tc>
      </w:tr>
      <w:tr w:rsidR="009C0301" w:rsidRPr="00225259" w14:paraId="0CE6DF23"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Pr>
          <w:p w14:paraId="4A3EE7C2" w14:textId="77777777" w:rsidR="009C0301" w:rsidRPr="00225259" w:rsidRDefault="009C0301" w:rsidP="009C0301">
            <w:pPr>
              <w:spacing w:after="240" w:line="276" w:lineRule="auto"/>
              <w:contextualSpacing/>
              <w:rPr>
                <w:rFonts w:asciiTheme="majorHAnsi" w:hAnsiTheme="majorHAnsi" w:cs="Times New Roman"/>
                <w:sz w:val="22"/>
              </w:rPr>
            </w:pPr>
          </w:p>
        </w:tc>
        <w:tc>
          <w:tcPr>
            <w:tcW w:w="1400" w:type="pct"/>
          </w:tcPr>
          <w:p w14:paraId="6A4DE074"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c>
          <w:tcPr>
            <w:tcW w:w="1993" w:type="pct"/>
          </w:tcPr>
          <w:p w14:paraId="48A8C052"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r>
      <w:tr w:rsidR="009C0301" w:rsidRPr="00225259" w14:paraId="5D5771FF" w14:textId="77777777" w:rsidTr="008F1D2B">
        <w:tc>
          <w:tcPr>
            <w:tcW w:w="1607" w:type="pct"/>
          </w:tcPr>
          <w:p w14:paraId="100AF0EC" w14:textId="77777777" w:rsidR="009C0301" w:rsidRPr="00225259" w:rsidRDefault="009C0301" w:rsidP="009C0301">
            <w:pPr>
              <w:spacing w:after="240" w:line="276" w:lineRule="auto"/>
              <w:contextualSpacing/>
              <w:rPr>
                <w:rFonts w:asciiTheme="majorHAnsi" w:eastAsia="Times New Roman" w:hAnsiTheme="majorHAnsi" w:cs="Times New Roman"/>
                <w:bCs/>
                <w:sz w:val="22"/>
              </w:rPr>
            </w:pPr>
          </w:p>
        </w:tc>
        <w:tc>
          <w:tcPr>
            <w:tcW w:w="1400" w:type="pct"/>
          </w:tcPr>
          <w:p w14:paraId="0EC951D9"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c>
          <w:tcPr>
            <w:tcW w:w="1993" w:type="pct"/>
          </w:tcPr>
          <w:p w14:paraId="5C55A994" w14:textId="77777777" w:rsidR="009C0301" w:rsidRPr="00225259" w:rsidRDefault="009C0301" w:rsidP="009C0301">
            <w:pPr>
              <w:spacing w:after="240" w:line="276" w:lineRule="auto"/>
              <w:contextualSpacing/>
              <w:rPr>
                <w:rFonts w:asciiTheme="majorHAnsi" w:eastAsia="Times New Roman" w:hAnsiTheme="majorHAnsi" w:cs="Times New Roman"/>
                <w:sz w:val="22"/>
              </w:rPr>
            </w:pPr>
          </w:p>
        </w:tc>
      </w:tr>
      <w:tr w:rsidR="009C0301" w:rsidRPr="00225259" w14:paraId="4785C8AE"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7EBD3EAA" w14:textId="77777777" w:rsidR="009C0301" w:rsidRPr="00225259" w:rsidRDefault="009C0301" w:rsidP="009C0301">
            <w:pPr>
              <w:spacing w:after="240" w:line="276" w:lineRule="auto"/>
              <w:contextualSpacing/>
              <w:rPr>
                <w:rFonts w:asciiTheme="majorHAnsi" w:eastAsia="Times New Roman" w:hAnsiTheme="majorHAnsi" w:cs="Times New Roman"/>
                <w:bCs/>
                <w:sz w:val="22"/>
              </w:rPr>
            </w:pPr>
          </w:p>
        </w:tc>
        <w:tc>
          <w:tcPr>
            <w:tcW w:w="1400" w:type="pct"/>
            <w:tcBorders>
              <w:top w:val="none" w:sz="0" w:space="0" w:color="auto"/>
              <w:bottom w:val="none" w:sz="0" w:space="0" w:color="auto"/>
            </w:tcBorders>
          </w:tcPr>
          <w:p w14:paraId="3D1A09B4"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c>
          <w:tcPr>
            <w:tcW w:w="1993" w:type="pct"/>
            <w:tcBorders>
              <w:top w:val="none" w:sz="0" w:space="0" w:color="auto"/>
              <w:bottom w:val="none" w:sz="0" w:space="0" w:color="auto"/>
              <w:right w:val="none" w:sz="0" w:space="0" w:color="auto"/>
            </w:tcBorders>
          </w:tcPr>
          <w:p w14:paraId="2AF3014E"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r>
      <w:tr w:rsidR="009C0301" w:rsidRPr="00225259" w14:paraId="0F187E00" w14:textId="77777777" w:rsidTr="008F1D2B">
        <w:tc>
          <w:tcPr>
            <w:tcW w:w="1607" w:type="pct"/>
          </w:tcPr>
          <w:p w14:paraId="72708FA7" w14:textId="77777777" w:rsidR="009C0301" w:rsidRPr="00225259" w:rsidRDefault="009C0301" w:rsidP="009C0301">
            <w:pPr>
              <w:spacing w:after="240" w:line="276" w:lineRule="auto"/>
              <w:contextualSpacing/>
              <w:rPr>
                <w:rFonts w:asciiTheme="majorHAnsi" w:eastAsia="Times New Roman" w:hAnsiTheme="majorHAnsi" w:cs="Times New Roman"/>
                <w:bCs/>
                <w:sz w:val="22"/>
              </w:rPr>
            </w:pPr>
          </w:p>
        </w:tc>
        <w:tc>
          <w:tcPr>
            <w:tcW w:w="1400" w:type="pct"/>
          </w:tcPr>
          <w:p w14:paraId="6343EEB4"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c>
          <w:tcPr>
            <w:tcW w:w="1993" w:type="pct"/>
          </w:tcPr>
          <w:p w14:paraId="4029651A"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r>
      <w:tr w:rsidR="009C0301" w:rsidRPr="00225259" w14:paraId="0B0F4DD3" w14:textId="77777777" w:rsidTr="008F1D2B">
        <w:trPr>
          <w:cnfStyle w:val="000000100000" w:firstRow="0" w:lastRow="0" w:firstColumn="0" w:lastColumn="0" w:oddVBand="0" w:evenVBand="0" w:oddHBand="1" w:evenHBand="0" w:firstRowFirstColumn="0" w:firstRowLastColumn="0" w:lastRowFirstColumn="0" w:lastRowLastColumn="0"/>
        </w:trPr>
        <w:tc>
          <w:tcPr>
            <w:tcW w:w="1607" w:type="pct"/>
            <w:tcBorders>
              <w:top w:val="none" w:sz="0" w:space="0" w:color="auto"/>
              <w:left w:val="none" w:sz="0" w:space="0" w:color="auto"/>
              <w:bottom w:val="none" w:sz="0" w:space="0" w:color="auto"/>
            </w:tcBorders>
          </w:tcPr>
          <w:p w14:paraId="39A67A87" w14:textId="77777777" w:rsidR="009C0301" w:rsidRPr="00225259" w:rsidRDefault="009C0301" w:rsidP="009C0301">
            <w:pPr>
              <w:spacing w:after="240" w:line="276" w:lineRule="auto"/>
              <w:contextualSpacing/>
              <w:rPr>
                <w:rFonts w:asciiTheme="majorHAnsi" w:eastAsia="Times New Roman" w:hAnsiTheme="majorHAnsi" w:cs="Times New Roman"/>
                <w:bCs/>
                <w:sz w:val="22"/>
              </w:rPr>
            </w:pPr>
          </w:p>
        </w:tc>
        <w:tc>
          <w:tcPr>
            <w:tcW w:w="1400" w:type="pct"/>
            <w:tcBorders>
              <w:top w:val="none" w:sz="0" w:space="0" w:color="auto"/>
              <w:bottom w:val="none" w:sz="0" w:space="0" w:color="auto"/>
            </w:tcBorders>
          </w:tcPr>
          <w:p w14:paraId="42B74D2F" w14:textId="77777777" w:rsidR="009C0301" w:rsidRPr="00225259" w:rsidRDefault="009C0301" w:rsidP="009C0301">
            <w:pPr>
              <w:spacing w:after="240" w:line="276" w:lineRule="auto"/>
              <w:contextualSpacing/>
              <w:rPr>
                <w:rFonts w:asciiTheme="majorHAnsi" w:eastAsia="Times New Roman" w:hAnsiTheme="majorHAnsi" w:cs="Times New Roman"/>
                <w:sz w:val="22"/>
              </w:rPr>
            </w:pPr>
          </w:p>
        </w:tc>
        <w:tc>
          <w:tcPr>
            <w:tcW w:w="1993" w:type="pct"/>
            <w:tcBorders>
              <w:top w:val="none" w:sz="0" w:space="0" w:color="auto"/>
              <w:bottom w:val="none" w:sz="0" w:space="0" w:color="auto"/>
              <w:right w:val="none" w:sz="0" w:space="0" w:color="auto"/>
            </w:tcBorders>
          </w:tcPr>
          <w:p w14:paraId="0D18CA23"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r>
      <w:tr w:rsidR="009C0301" w:rsidRPr="00225259" w14:paraId="55F03F69" w14:textId="77777777" w:rsidTr="008F1D2B">
        <w:tc>
          <w:tcPr>
            <w:tcW w:w="1607" w:type="pct"/>
          </w:tcPr>
          <w:p w14:paraId="65295877" w14:textId="77777777" w:rsidR="009C0301" w:rsidRPr="00225259" w:rsidRDefault="009C0301" w:rsidP="009C0301">
            <w:pPr>
              <w:spacing w:after="240" w:line="276" w:lineRule="auto"/>
              <w:contextualSpacing/>
              <w:rPr>
                <w:rFonts w:asciiTheme="majorHAnsi" w:eastAsia="Times New Roman" w:hAnsiTheme="majorHAnsi" w:cs="Times New Roman"/>
                <w:bCs/>
                <w:sz w:val="22"/>
              </w:rPr>
            </w:pPr>
          </w:p>
        </w:tc>
        <w:tc>
          <w:tcPr>
            <w:tcW w:w="1400" w:type="pct"/>
          </w:tcPr>
          <w:p w14:paraId="7E33ABA3"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c>
          <w:tcPr>
            <w:tcW w:w="1993" w:type="pct"/>
          </w:tcPr>
          <w:p w14:paraId="1F4C8753" w14:textId="77777777" w:rsidR="009C0301" w:rsidRPr="00225259" w:rsidRDefault="009C0301" w:rsidP="009C0301">
            <w:pPr>
              <w:spacing w:before="60" w:line="276" w:lineRule="auto"/>
              <w:contextualSpacing/>
              <w:rPr>
                <w:rFonts w:asciiTheme="majorHAnsi" w:eastAsia="Times New Roman" w:hAnsiTheme="majorHAnsi" w:cs="Times New Roman"/>
                <w:sz w:val="22"/>
              </w:rPr>
            </w:pPr>
          </w:p>
        </w:tc>
      </w:tr>
    </w:tbl>
    <w:p w14:paraId="7CBD8B30" w14:textId="77777777" w:rsidR="009C0301" w:rsidRPr="00225259" w:rsidRDefault="009C0301" w:rsidP="009C0301">
      <w:pPr>
        <w:spacing w:after="240" w:line="276" w:lineRule="auto"/>
        <w:contextualSpacing/>
        <w:rPr>
          <w:rFonts w:asciiTheme="majorHAnsi" w:hAnsiTheme="majorHAnsi"/>
          <w:sz w:val="22"/>
          <w:szCs w:val="24"/>
        </w:rPr>
      </w:pPr>
    </w:p>
    <w:p w14:paraId="0E91ADCC" w14:textId="77777777" w:rsidR="008F1D2B" w:rsidRPr="00225259" w:rsidRDefault="008F1D2B" w:rsidP="00525E51">
      <w:pPr>
        <w:rPr>
          <w:rFonts w:asciiTheme="majorHAnsi" w:hAnsiTheme="majorHAnsi"/>
          <w:b/>
        </w:rPr>
      </w:pPr>
    </w:p>
    <w:p w14:paraId="05C51A3E" w14:textId="77777777" w:rsidR="009C0301" w:rsidRPr="00225259" w:rsidRDefault="009C0301" w:rsidP="00525E51">
      <w:pPr>
        <w:rPr>
          <w:rFonts w:asciiTheme="majorHAnsi" w:hAnsiTheme="majorHAnsi"/>
          <w:b/>
        </w:rPr>
      </w:pPr>
    </w:p>
    <w:p w14:paraId="758C79A9" w14:textId="77777777" w:rsidR="009C0301" w:rsidRPr="00225259" w:rsidRDefault="009C0301" w:rsidP="00525E51">
      <w:pPr>
        <w:rPr>
          <w:rFonts w:asciiTheme="majorHAnsi" w:hAnsiTheme="majorHAnsi"/>
          <w:b/>
        </w:rPr>
      </w:pPr>
      <w:r w:rsidRPr="00225259">
        <w:rPr>
          <w:rFonts w:asciiTheme="majorHAnsi" w:hAnsiTheme="majorHAnsi"/>
          <w:b/>
        </w:rPr>
        <w:t xml:space="preserve">Are there other innovative aspects of the programs that deserve special mention? </w:t>
      </w:r>
    </w:p>
    <w:p w14:paraId="292450FE" w14:textId="77777777" w:rsidR="009C0301" w:rsidRPr="00225259" w:rsidRDefault="009C0301" w:rsidP="00525E51">
      <w:pPr>
        <w:rPr>
          <w:rFonts w:asciiTheme="majorHAnsi" w:hAnsiTheme="majorHAnsi"/>
          <w:b/>
        </w:rPr>
      </w:pPr>
    </w:p>
    <w:p w14:paraId="7143D8D7" w14:textId="77777777" w:rsidR="0040370F" w:rsidRPr="00225259" w:rsidRDefault="0040370F" w:rsidP="0040370F">
      <w:pPr>
        <w:pStyle w:val="Heading2"/>
        <w:rPr>
          <w:rFonts w:asciiTheme="majorHAnsi" w:hAnsiTheme="majorHAnsi"/>
        </w:rPr>
      </w:pPr>
      <w:bookmarkStart w:id="195" w:name="_Toc460233074"/>
      <w:r w:rsidRPr="00225259">
        <w:rPr>
          <w:rFonts w:asciiTheme="majorHAnsi" w:hAnsiTheme="majorHAnsi"/>
        </w:rPr>
        <w:t>Strengths</w:t>
      </w:r>
      <w:bookmarkEnd w:id="195"/>
    </w:p>
    <w:p w14:paraId="52E2B5A0" w14:textId="77777777" w:rsidR="0040370F" w:rsidRPr="00225259" w:rsidRDefault="0040370F" w:rsidP="009176D5">
      <w:pPr>
        <w:pStyle w:val="ListParagraph"/>
        <w:widowControl/>
        <w:numPr>
          <w:ilvl w:val="0"/>
          <w:numId w:val="7"/>
        </w:numPr>
        <w:suppressAutoHyphens w:val="0"/>
        <w:spacing w:after="120" w:line="360" w:lineRule="auto"/>
        <w:rPr>
          <w:rFonts w:asciiTheme="majorHAnsi" w:hAnsiTheme="majorHAnsi"/>
        </w:rPr>
      </w:pPr>
      <w:r w:rsidRPr="00225259">
        <w:rPr>
          <w:rFonts w:asciiTheme="majorHAnsi" w:hAnsiTheme="majorHAnsi"/>
        </w:rPr>
        <w:t xml:space="preserve">   </w:t>
      </w:r>
    </w:p>
    <w:p w14:paraId="5E5EAF56" w14:textId="77777777" w:rsidR="0040370F" w:rsidRPr="00225259" w:rsidRDefault="0040370F" w:rsidP="0040370F">
      <w:pPr>
        <w:pStyle w:val="Heading2"/>
        <w:rPr>
          <w:rFonts w:asciiTheme="majorHAnsi" w:hAnsiTheme="majorHAnsi"/>
        </w:rPr>
      </w:pPr>
      <w:bookmarkStart w:id="196" w:name="_Toc460233075"/>
      <w:r w:rsidRPr="00225259">
        <w:rPr>
          <w:rFonts w:asciiTheme="majorHAnsi" w:hAnsiTheme="majorHAnsi"/>
        </w:rPr>
        <w:t>Concerns</w:t>
      </w:r>
      <w:bookmarkEnd w:id="196"/>
    </w:p>
    <w:p w14:paraId="71796BE0" w14:textId="77777777" w:rsidR="0040370F" w:rsidRPr="00225259" w:rsidRDefault="0040370F" w:rsidP="009176D5">
      <w:pPr>
        <w:pStyle w:val="ListParagraph"/>
        <w:widowControl/>
        <w:numPr>
          <w:ilvl w:val="0"/>
          <w:numId w:val="8"/>
        </w:numPr>
        <w:suppressAutoHyphens w:val="0"/>
        <w:spacing w:after="120" w:line="360" w:lineRule="auto"/>
        <w:ind w:left="993" w:hanging="632"/>
        <w:rPr>
          <w:rFonts w:asciiTheme="majorHAnsi" w:hAnsiTheme="majorHAnsi"/>
        </w:rPr>
      </w:pPr>
    </w:p>
    <w:p w14:paraId="5A2C7752" w14:textId="77777777" w:rsidR="0040370F" w:rsidRPr="00225259" w:rsidRDefault="0040370F" w:rsidP="0040370F">
      <w:pPr>
        <w:pStyle w:val="Heading2"/>
        <w:rPr>
          <w:rFonts w:asciiTheme="majorHAnsi" w:hAnsiTheme="majorHAnsi"/>
        </w:rPr>
      </w:pPr>
      <w:bookmarkStart w:id="197" w:name="_Toc460233076"/>
      <w:r w:rsidRPr="00225259">
        <w:rPr>
          <w:rFonts w:asciiTheme="majorHAnsi" w:hAnsiTheme="majorHAnsi"/>
        </w:rPr>
        <w:t>Deficiencies</w:t>
      </w:r>
      <w:bookmarkEnd w:id="197"/>
    </w:p>
    <w:p w14:paraId="76EA63DF" w14:textId="77777777" w:rsidR="0040370F" w:rsidRPr="00225259" w:rsidRDefault="0040370F" w:rsidP="009176D5">
      <w:pPr>
        <w:pStyle w:val="ListParagraph"/>
        <w:widowControl/>
        <w:numPr>
          <w:ilvl w:val="0"/>
          <w:numId w:val="10"/>
        </w:numPr>
        <w:suppressAutoHyphens w:val="0"/>
        <w:spacing w:after="120" w:line="360" w:lineRule="auto"/>
        <w:rPr>
          <w:rFonts w:asciiTheme="majorHAnsi" w:hAnsiTheme="majorHAnsi"/>
        </w:rPr>
      </w:pPr>
    </w:p>
    <w:p w14:paraId="19064F1C" w14:textId="77777777" w:rsidR="0040370F" w:rsidRPr="00225259" w:rsidRDefault="0040370F" w:rsidP="0040370F">
      <w:pPr>
        <w:pStyle w:val="Heading2"/>
        <w:rPr>
          <w:rFonts w:asciiTheme="majorHAnsi" w:hAnsiTheme="majorHAnsi"/>
        </w:rPr>
      </w:pPr>
      <w:bookmarkStart w:id="198" w:name="_Toc460233077"/>
      <w:r w:rsidRPr="00225259">
        <w:rPr>
          <w:rFonts w:asciiTheme="majorHAnsi" w:hAnsiTheme="majorHAnsi"/>
        </w:rPr>
        <w:t>Recommendations</w:t>
      </w:r>
      <w:bookmarkEnd w:id="198"/>
      <w:r w:rsidRPr="00225259">
        <w:rPr>
          <w:rFonts w:asciiTheme="majorHAnsi" w:hAnsiTheme="majorHAnsi"/>
        </w:rPr>
        <w:t xml:space="preserve"> </w:t>
      </w:r>
    </w:p>
    <w:p w14:paraId="2215AAA2" w14:textId="77777777" w:rsidR="0040370F" w:rsidRPr="00225259" w:rsidRDefault="0040370F" w:rsidP="009176D5">
      <w:pPr>
        <w:pStyle w:val="ListParagraph"/>
        <w:widowControl/>
        <w:numPr>
          <w:ilvl w:val="0"/>
          <w:numId w:val="9"/>
        </w:numPr>
        <w:suppressAutoHyphens w:val="0"/>
        <w:spacing w:after="120" w:line="360" w:lineRule="auto"/>
        <w:ind w:left="993" w:hanging="568"/>
        <w:rPr>
          <w:rFonts w:asciiTheme="majorHAnsi" w:hAnsiTheme="majorHAnsi"/>
        </w:rPr>
      </w:pPr>
    </w:p>
    <w:p w14:paraId="343FCAF0" w14:textId="77777777" w:rsidR="0040370F" w:rsidRPr="00225259" w:rsidRDefault="0040370F" w:rsidP="0040370F">
      <w:pPr>
        <w:rPr>
          <w:rFonts w:asciiTheme="majorHAnsi" w:hAnsiTheme="majorHAnsi"/>
        </w:rPr>
      </w:pPr>
    </w:p>
    <w:p w14:paraId="0E593AF9" w14:textId="77777777" w:rsidR="0040370F" w:rsidRPr="00225259" w:rsidRDefault="0040370F" w:rsidP="00525E51">
      <w:pPr>
        <w:rPr>
          <w:rFonts w:asciiTheme="majorHAnsi" w:hAnsiTheme="majorHAnsi"/>
          <w:b/>
        </w:rPr>
      </w:pPr>
    </w:p>
    <w:p w14:paraId="10381782" w14:textId="77777777" w:rsidR="009C0301" w:rsidRPr="00225259" w:rsidRDefault="009C0301" w:rsidP="009C0301">
      <w:pPr>
        <w:spacing w:after="240" w:line="276" w:lineRule="auto"/>
        <w:contextualSpacing/>
        <w:rPr>
          <w:rFonts w:asciiTheme="majorHAnsi" w:hAnsiTheme="majorHAnsi"/>
          <w:sz w:val="22"/>
          <w:szCs w:val="24"/>
        </w:rPr>
      </w:pPr>
    </w:p>
    <w:p w14:paraId="52EAA0C8" w14:textId="77777777" w:rsidR="009C0301" w:rsidRPr="00225259" w:rsidRDefault="009C0301" w:rsidP="009C0301">
      <w:pPr>
        <w:spacing w:after="240" w:line="276" w:lineRule="auto"/>
        <w:contextualSpacing/>
        <w:rPr>
          <w:rFonts w:asciiTheme="majorHAnsi" w:hAnsiTheme="majorHAnsi"/>
          <w:sz w:val="22"/>
          <w:szCs w:val="24"/>
        </w:rPr>
      </w:pPr>
      <w:r w:rsidRPr="00225259">
        <w:rPr>
          <w:rFonts w:asciiTheme="majorHAnsi" w:hAnsiTheme="majorHAnsi"/>
          <w:sz w:val="22"/>
          <w:szCs w:val="24"/>
        </w:rPr>
        <w:br w:type="page"/>
      </w:r>
    </w:p>
    <w:p w14:paraId="0E26E83C" w14:textId="77777777" w:rsidR="009C0301" w:rsidRPr="00225259" w:rsidRDefault="009C0301" w:rsidP="009C0301">
      <w:pPr>
        <w:keepNext/>
        <w:numPr>
          <w:ilvl w:val="0"/>
          <w:numId w:val="1"/>
        </w:numPr>
        <w:spacing w:after="240" w:line="276" w:lineRule="auto"/>
        <w:contextualSpacing/>
        <w:outlineLvl w:val="0"/>
        <w:rPr>
          <w:rFonts w:asciiTheme="majorHAnsi" w:hAnsiTheme="majorHAnsi"/>
          <w:b/>
          <w:sz w:val="28"/>
          <w:szCs w:val="28"/>
        </w:rPr>
      </w:pPr>
      <w:bookmarkStart w:id="199" w:name="_Toc220130546"/>
      <w:bookmarkStart w:id="200" w:name="_Toc220403955"/>
      <w:bookmarkStart w:id="201" w:name="_Toc220338701"/>
      <w:bookmarkStart w:id="202" w:name="_Toc220735610"/>
      <w:bookmarkStart w:id="203" w:name="_Toc460233078"/>
      <w:r w:rsidRPr="00225259">
        <w:rPr>
          <w:rFonts w:asciiTheme="majorHAnsi" w:hAnsiTheme="majorHAnsi"/>
          <w:b/>
          <w:sz w:val="28"/>
          <w:szCs w:val="28"/>
        </w:rPr>
        <w:lastRenderedPageBreak/>
        <w:t>5</w:t>
      </w:r>
      <w:r w:rsidRPr="00225259">
        <w:rPr>
          <w:rFonts w:asciiTheme="majorHAnsi" w:hAnsiTheme="majorHAnsi"/>
          <w:b/>
          <w:sz w:val="28"/>
          <w:szCs w:val="28"/>
        </w:rPr>
        <w:tab/>
        <w:t>Resources</w:t>
      </w:r>
      <w:bookmarkEnd w:id="199"/>
      <w:bookmarkEnd w:id="200"/>
      <w:bookmarkEnd w:id="201"/>
      <w:bookmarkEnd w:id="202"/>
      <w:bookmarkEnd w:id="203"/>
      <w:r w:rsidRPr="00225259">
        <w:rPr>
          <w:rFonts w:asciiTheme="majorHAnsi" w:hAnsiTheme="majorHAnsi"/>
          <w:b/>
          <w:sz w:val="28"/>
          <w:szCs w:val="28"/>
        </w:rPr>
        <w:t xml:space="preserve"> </w:t>
      </w:r>
    </w:p>
    <w:p w14:paraId="05A7F588" w14:textId="77777777" w:rsidR="008F1D2B" w:rsidRPr="00225259" w:rsidRDefault="008F1D2B" w:rsidP="009C0301">
      <w:pPr>
        <w:spacing w:after="240" w:line="276" w:lineRule="auto"/>
        <w:contextualSpacing/>
        <w:rPr>
          <w:rFonts w:asciiTheme="majorHAnsi" w:hAnsiTheme="majorHAnsi"/>
          <w:sz w:val="22"/>
          <w:szCs w:val="24"/>
        </w:rPr>
      </w:pPr>
    </w:p>
    <w:p w14:paraId="17830A92" w14:textId="77777777" w:rsidR="009C0301" w:rsidRPr="00225259" w:rsidRDefault="009C0301" w:rsidP="00525E51">
      <w:pPr>
        <w:rPr>
          <w:rFonts w:asciiTheme="majorHAnsi" w:hAnsiTheme="majorHAnsi"/>
          <w:b/>
        </w:rPr>
      </w:pPr>
      <w:bookmarkStart w:id="204" w:name="_Toc220130547"/>
      <w:bookmarkStart w:id="205" w:name="_Toc220403956"/>
      <w:bookmarkStart w:id="206" w:name="_Toc220338702"/>
      <w:bookmarkStart w:id="207" w:name="_Toc220735611"/>
      <w:r w:rsidRPr="00225259">
        <w:rPr>
          <w:rFonts w:asciiTheme="majorHAnsi" w:hAnsiTheme="majorHAnsi"/>
          <w:b/>
        </w:rPr>
        <w:t>5.1</w:t>
      </w:r>
      <w:r w:rsidRPr="00225259">
        <w:rPr>
          <w:rFonts w:asciiTheme="majorHAnsi" w:hAnsiTheme="majorHAnsi"/>
          <w:b/>
        </w:rPr>
        <w:tab/>
        <w:t>Physical facilities</w:t>
      </w:r>
      <w:bookmarkEnd w:id="204"/>
      <w:bookmarkEnd w:id="205"/>
      <w:bookmarkEnd w:id="206"/>
      <w:bookmarkEnd w:id="207"/>
    </w:p>
    <w:p w14:paraId="1939444E" w14:textId="77777777" w:rsidR="009C0301" w:rsidRPr="00225259" w:rsidRDefault="009C0301" w:rsidP="00525E51">
      <w:pPr>
        <w:rPr>
          <w:rFonts w:asciiTheme="majorHAnsi" w:hAnsiTheme="majorHAnsi"/>
        </w:rPr>
      </w:pPr>
      <w:r w:rsidRPr="00225259">
        <w:rPr>
          <w:rFonts w:asciiTheme="majorHAnsi" w:hAnsiTheme="majorHAnsi"/>
        </w:rPr>
        <w:t xml:space="preserve">Briefly summarize the physical facilities (including offices, laboratories, and classrooms) available to meet program needs. </w:t>
      </w:r>
    </w:p>
    <w:p w14:paraId="44FE1FD4" w14:textId="77777777" w:rsidR="009C0301" w:rsidRPr="00225259" w:rsidRDefault="009C0301" w:rsidP="00525E51">
      <w:pPr>
        <w:rPr>
          <w:rFonts w:asciiTheme="majorHAnsi" w:hAnsiTheme="majorHAnsi"/>
          <w:b/>
        </w:rPr>
      </w:pPr>
    </w:p>
    <w:p w14:paraId="6417EA65" w14:textId="77777777" w:rsidR="00BE6DBE" w:rsidRPr="00225259" w:rsidRDefault="00BE6DBE" w:rsidP="009C0301">
      <w:pPr>
        <w:spacing w:after="240" w:line="276" w:lineRule="auto"/>
        <w:contextualSpacing/>
        <w:rPr>
          <w:rFonts w:asciiTheme="majorHAnsi" w:hAnsiTheme="majorHAnsi"/>
          <w:sz w:val="22"/>
          <w:szCs w:val="24"/>
        </w:rPr>
      </w:pPr>
    </w:p>
    <w:p w14:paraId="0488117E" w14:textId="77777777" w:rsidR="009C0301" w:rsidRPr="00225259" w:rsidRDefault="009C0301" w:rsidP="005379C7">
      <w:pPr>
        <w:pStyle w:val="Heading2"/>
        <w:rPr>
          <w:rFonts w:asciiTheme="majorHAnsi" w:hAnsiTheme="majorHAnsi"/>
          <w:sz w:val="24"/>
          <w:u w:val="none"/>
        </w:rPr>
      </w:pPr>
      <w:bookmarkStart w:id="208" w:name="_Toc220130548"/>
      <w:bookmarkStart w:id="209" w:name="_Toc220403957"/>
      <w:bookmarkStart w:id="210" w:name="_Toc220338703"/>
      <w:bookmarkStart w:id="211" w:name="_Toc220735612"/>
      <w:bookmarkStart w:id="212" w:name="_Toc460233079"/>
      <w:r w:rsidRPr="00225259">
        <w:rPr>
          <w:rFonts w:asciiTheme="majorHAnsi" w:hAnsiTheme="majorHAnsi"/>
          <w:sz w:val="24"/>
          <w:u w:val="none"/>
        </w:rPr>
        <w:t>5.2</w:t>
      </w:r>
      <w:r w:rsidRPr="00225259">
        <w:rPr>
          <w:rFonts w:asciiTheme="majorHAnsi" w:hAnsiTheme="majorHAnsi"/>
          <w:sz w:val="24"/>
          <w:u w:val="none"/>
        </w:rPr>
        <w:tab/>
        <w:t>Computing resources</w:t>
      </w:r>
      <w:bookmarkEnd w:id="208"/>
      <w:bookmarkEnd w:id="209"/>
      <w:bookmarkEnd w:id="210"/>
      <w:bookmarkEnd w:id="211"/>
      <w:bookmarkEnd w:id="212"/>
    </w:p>
    <w:p w14:paraId="7313B85B" w14:textId="77777777" w:rsidR="009C0301" w:rsidRPr="00225259" w:rsidRDefault="009C0301" w:rsidP="00525E51">
      <w:pPr>
        <w:rPr>
          <w:rFonts w:asciiTheme="majorHAnsi" w:hAnsiTheme="majorHAnsi"/>
        </w:rPr>
      </w:pPr>
      <w:r w:rsidRPr="00225259">
        <w:rPr>
          <w:rFonts w:asciiTheme="majorHAnsi" w:hAnsiTheme="majorHAnsi"/>
          <w:highlight w:val="yellow"/>
        </w:rPr>
        <w:t>Briefly describe the computing resources (hardware and software) available to your undergraduate students. What policies and procedures are in place for maintaining and upgrading equipment?</w:t>
      </w:r>
      <w:r w:rsidRPr="00225259">
        <w:rPr>
          <w:rFonts w:asciiTheme="majorHAnsi" w:hAnsiTheme="majorHAnsi"/>
        </w:rPr>
        <w:t xml:space="preserve"> </w:t>
      </w:r>
    </w:p>
    <w:p w14:paraId="569473FE" w14:textId="77777777" w:rsidR="009C0301" w:rsidRPr="00225259" w:rsidRDefault="009C0301" w:rsidP="00525E51">
      <w:pPr>
        <w:rPr>
          <w:rFonts w:asciiTheme="majorHAnsi" w:hAnsiTheme="majorHAnsi"/>
          <w:b/>
        </w:rPr>
      </w:pPr>
    </w:p>
    <w:p w14:paraId="1832B7B5" w14:textId="77777777" w:rsidR="00BE6DBE" w:rsidRPr="00225259" w:rsidRDefault="00BE6DBE" w:rsidP="009C0301">
      <w:pPr>
        <w:spacing w:after="240" w:line="276" w:lineRule="auto"/>
        <w:contextualSpacing/>
        <w:rPr>
          <w:rFonts w:asciiTheme="majorHAnsi" w:hAnsiTheme="majorHAnsi"/>
          <w:sz w:val="22"/>
          <w:szCs w:val="24"/>
        </w:rPr>
      </w:pPr>
    </w:p>
    <w:p w14:paraId="6CBE6BD3" w14:textId="77777777" w:rsidR="00BE6DBE" w:rsidRPr="00225259" w:rsidRDefault="009C0301" w:rsidP="00525E51">
      <w:pPr>
        <w:keepNext/>
        <w:numPr>
          <w:ilvl w:val="0"/>
          <w:numId w:val="1"/>
        </w:numPr>
        <w:spacing w:after="240" w:line="276" w:lineRule="auto"/>
        <w:contextualSpacing/>
        <w:outlineLvl w:val="0"/>
        <w:rPr>
          <w:rFonts w:asciiTheme="majorHAnsi" w:hAnsiTheme="majorHAnsi"/>
          <w:sz w:val="22"/>
          <w:szCs w:val="24"/>
        </w:rPr>
      </w:pPr>
      <w:bookmarkStart w:id="213" w:name="_Toc460233080"/>
      <w:bookmarkStart w:id="214" w:name="_Toc220130549"/>
      <w:bookmarkStart w:id="215" w:name="_Toc220403958"/>
      <w:bookmarkStart w:id="216" w:name="_Toc220338704"/>
      <w:bookmarkStart w:id="217" w:name="_Toc220735613"/>
      <w:r w:rsidRPr="00225259">
        <w:rPr>
          <w:rFonts w:asciiTheme="majorHAnsi" w:hAnsiTheme="majorHAnsi"/>
          <w:b/>
          <w:sz w:val="28"/>
          <w:szCs w:val="28"/>
          <w:lang w:val="en-CA"/>
        </w:rPr>
        <w:t>6</w:t>
      </w:r>
      <w:bookmarkEnd w:id="213"/>
      <w:r w:rsidRPr="00225259">
        <w:rPr>
          <w:rFonts w:asciiTheme="majorHAnsi" w:hAnsiTheme="majorHAnsi"/>
          <w:b/>
          <w:sz w:val="28"/>
          <w:szCs w:val="28"/>
          <w:lang w:val="en-CA"/>
        </w:rPr>
        <w:tab/>
      </w:r>
      <w:bookmarkEnd w:id="214"/>
      <w:bookmarkEnd w:id="215"/>
      <w:bookmarkEnd w:id="216"/>
      <w:bookmarkEnd w:id="217"/>
    </w:p>
    <w:p w14:paraId="603B6C05" w14:textId="77777777" w:rsidR="009C0301" w:rsidRPr="00225259" w:rsidRDefault="009C0301" w:rsidP="009176D5">
      <w:pPr>
        <w:numPr>
          <w:ilvl w:val="1"/>
          <w:numId w:val="3"/>
        </w:numPr>
        <w:pBdr>
          <w:top w:val="single" w:sz="4" w:space="1" w:color="auto"/>
          <w:bottom w:val="single" w:sz="4" w:space="1" w:color="auto"/>
        </w:pBdr>
        <w:spacing w:after="240" w:line="276" w:lineRule="auto"/>
        <w:ind w:left="993" w:hanging="567"/>
        <w:contextualSpacing/>
        <w:rPr>
          <w:rFonts w:asciiTheme="majorHAnsi" w:hAnsiTheme="majorHAnsi"/>
          <w:sz w:val="22"/>
          <w:szCs w:val="24"/>
        </w:rPr>
      </w:pPr>
      <w:r w:rsidRPr="00225259">
        <w:rPr>
          <w:rFonts w:asciiTheme="majorHAnsi" w:hAnsiTheme="majorHAnsi"/>
          <w:sz w:val="22"/>
          <w:szCs w:val="24"/>
        </w:rPr>
        <w:t xml:space="preserve">Any publications describing physical, computing, library, and other physical resources. </w:t>
      </w:r>
    </w:p>
    <w:p w14:paraId="62ABEB15" w14:textId="77777777" w:rsidR="009C0301" w:rsidRPr="00225259" w:rsidRDefault="009C0301" w:rsidP="009C0301">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Main website:</w:t>
      </w:r>
      <w:r w:rsidR="00BE6DBE" w:rsidRPr="00225259">
        <w:rPr>
          <w:rFonts w:asciiTheme="majorHAnsi" w:hAnsiTheme="majorHAnsi"/>
          <w:sz w:val="22"/>
          <w:szCs w:val="24"/>
        </w:rPr>
        <w:t xml:space="preserve"> </w:t>
      </w:r>
    </w:p>
    <w:p w14:paraId="78667AB6" w14:textId="77777777" w:rsidR="00BE6DBE" w:rsidRPr="00225259" w:rsidRDefault="009C0301" w:rsidP="009C0301">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 xml:space="preserve">Campus maps: </w:t>
      </w:r>
    </w:p>
    <w:p w14:paraId="0E7EA283" w14:textId="77777777" w:rsidR="009C0301" w:rsidRPr="00225259" w:rsidRDefault="009C0301" w:rsidP="009C0301">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 xml:space="preserve">Computing services: </w:t>
      </w:r>
    </w:p>
    <w:p w14:paraId="2B2D41F3" w14:textId="77777777" w:rsidR="00BE6DBE" w:rsidRPr="00225259" w:rsidRDefault="009C0301" w:rsidP="009C0301">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 xml:space="preserve">Library resources: </w:t>
      </w:r>
    </w:p>
    <w:p w14:paraId="0247D043" w14:textId="77777777" w:rsidR="00BE6DBE" w:rsidRPr="00225259" w:rsidRDefault="009C0301" w:rsidP="009C0301">
      <w:pPr>
        <w:spacing w:after="240" w:line="276" w:lineRule="auto"/>
        <w:ind w:left="360"/>
        <w:contextualSpacing/>
        <w:rPr>
          <w:rFonts w:asciiTheme="majorHAnsi" w:hAnsiTheme="majorHAnsi"/>
          <w:color w:val="0000FF"/>
          <w:sz w:val="22"/>
          <w:szCs w:val="24"/>
          <w:u w:val="single"/>
        </w:rPr>
      </w:pPr>
      <w:r w:rsidRPr="00225259">
        <w:rPr>
          <w:rFonts w:asciiTheme="majorHAnsi" w:hAnsiTheme="majorHAnsi"/>
          <w:sz w:val="22"/>
          <w:szCs w:val="24"/>
        </w:rPr>
        <w:t xml:space="preserve">Recreation facilities: </w:t>
      </w:r>
    </w:p>
    <w:p w14:paraId="180D4AAC" w14:textId="77777777" w:rsidR="00BE6DBE" w:rsidRPr="00225259" w:rsidRDefault="00BE6DBE" w:rsidP="009C0301">
      <w:pPr>
        <w:spacing w:after="240" w:line="276" w:lineRule="auto"/>
        <w:ind w:left="360"/>
        <w:contextualSpacing/>
        <w:rPr>
          <w:rFonts w:asciiTheme="majorHAnsi" w:hAnsiTheme="majorHAnsi"/>
          <w:sz w:val="22"/>
          <w:szCs w:val="24"/>
        </w:rPr>
      </w:pPr>
    </w:p>
    <w:p w14:paraId="50F66208" w14:textId="77777777" w:rsidR="009C0301" w:rsidRPr="00225259" w:rsidRDefault="009C0301" w:rsidP="009176D5">
      <w:pPr>
        <w:numPr>
          <w:ilvl w:val="1"/>
          <w:numId w:val="3"/>
        </w:numPr>
        <w:pBdr>
          <w:top w:val="single" w:sz="4" w:space="1" w:color="auto"/>
          <w:bottom w:val="single" w:sz="4" w:space="1" w:color="auto"/>
        </w:pBdr>
        <w:spacing w:after="240" w:line="276" w:lineRule="auto"/>
        <w:ind w:left="993" w:hanging="567"/>
        <w:contextualSpacing/>
        <w:rPr>
          <w:rFonts w:asciiTheme="majorHAnsi" w:hAnsiTheme="majorHAnsi"/>
          <w:sz w:val="22"/>
          <w:szCs w:val="24"/>
        </w:rPr>
      </w:pPr>
      <w:r w:rsidRPr="00225259">
        <w:rPr>
          <w:rFonts w:asciiTheme="majorHAnsi" w:hAnsiTheme="majorHAnsi"/>
          <w:sz w:val="22"/>
          <w:szCs w:val="24"/>
        </w:rPr>
        <w:t xml:space="preserve">Any publications describing the Department's organization or operations, such as the latest annual report, descriptions of internship programs, and so forth. </w:t>
      </w:r>
    </w:p>
    <w:p w14:paraId="171BAA92" w14:textId="77777777" w:rsidR="00BE6DBE" w:rsidRPr="00225259" w:rsidRDefault="00BE6DBE" w:rsidP="009C0301">
      <w:pPr>
        <w:spacing w:after="240" w:line="276" w:lineRule="auto"/>
        <w:ind w:left="360"/>
        <w:contextualSpacing/>
        <w:rPr>
          <w:rFonts w:asciiTheme="majorHAnsi" w:hAnsiTheme="majorHAnsi"/>
          <w:color w:val="0000FF"/>
          <w:sz w:val="22"/>
          <w:szCs w:val="24"/>
          <w:u w:val="single"/>
        </w:rPr>
      </w:pPr>
    </w:p>
    <w:p w14:paraId="1B6B5877" w14:textId="77777777" w:rsidR="006C2AAF" w:rsidRPr="00225259" w:rsidRDefault="006C2AAF" w:rsidP="006C2AAF">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Provide any relevant links:</w:t>
      </w:r>
    </w:p>
    <w:p w14:paraId="002D9444" w14:textId="77777777" w:rsidR="00BE6DBE" w:rsidRPr="00225259" w:rsidRDefault="00BE6DBE" w:rsidP="009C0301">
      <w:pPr>
        <w:spacing w:after="240" w:line="276" w:lineRule="auto"/>
        <w:ind w:left="360"/>
        <w:contextualSpacing/>
        <w:rPr>
          <w:rFonts w:asciiTheme="majorHAnsi" w:hAnsiTheme="majorHAnsi"/>
          <w:sz w:val="22"/>
          <w:szCs w:val="24"/>
        </w:rPr>
      </w:pPr>
    </w:p>
    <w:p w14:paraId="6F9DAFAB" w14:textId="77777777" w:rsidR="006C2AAF" w:rsidRPr="00225259" w:rsidRDefault="006C2AAF" w:rsidP="009C0301">
      <w:pPr>
        <w:spacing w:after="240" w:line="276" w:lineRule="auto"/>
        <w:ind w:left="360"/>
        <w:contextualSpacing/>
        <w:rPr>
          <w:rFonts w:asciiTheme="majorHAnsi" w:hAnsiTheme="majorHAnsi"/>
          <w:sz w:val="22"/>
          <w:szCs w:val="24"/>
        </w:rPr>
      </w:pPr>
    </w:p>
    <w:p w14:paraId="0F693174" w14:textId="77777777" w:rsidR="009C0301" w:rsidRPr="00225259" w:rsidRDefault="009C0301" w:rsidP="009176D5">
      <w:pPr>
        <w:numPr>
          <w:ilvl w:val="1"/>
          <w:numId w:val="3"/>
        </w:numPr>
        <w:pBdr>
          <w:top w:val="single" w:sz="4" w:space="1" w:color="auto"/>
          <w:bottom w:val="single" w:sz="4" w:space="1" w:color="auto"/>
        </w:pBdr>
        <w:spacing w:after="240" w:line="276" w:lineRule="auto"/>
        <w:ind w:left="993" w:hanging="567"/>
        <w:contextualSpacing/>
        <w:rPr>
          <w:rFonts w:asciiTheme="majorHAnsi" w:hAnsiTheme="majorHAnsi"/>
          <w:sz w:val="22"/>
          <w:szCs w:val="24"/>
        </w:rPr>
      </w:pPr>
      <w:r w:rsidRPr="00225259">
        <w:rPr>
          <w:rFonts w:asciiTheme="majorHAnsi" w:hAnsiTheme="majorHAnsi"/>
          <w:sz w:val="22"/>
          <w:szCs w:val="24"/>
        </w:rPr>
        <w:t>General overview of the library facilities available to students</w:t>
      </w:r>
    </w:p>
    <w:p w14:paraId="519AFA71" w14:textId="77777777" w:rsidR="008F1D2B" w:rsidRPr="00225259" w:rsidRDefault="008F1D2B" w:rsidP="00BE6DBE">
      <w:pPr>
        <w:spacing w:after="240" w:line="276" w:lineRule="auto"/>
        <w:ind w:left="360"/>
        <w:contextualSpacing/>
        <w:rPr>
          <w:rFonts w:asciiTheme="majorHAnsi" w:hAnsiTheme="majorHAnsi"/>
          <w:sz w:val="22"/>
          <w:szCs w:val="24"/>
        </w:rPr>
      </w:pPr>
    </w:p>
    <w:p w14:paraId="4186AFF2" w14:textId="77777777" w:rsidR="008F1D2B" w:rsidRPr="00225259" w:rsidRDefault="008F1D2B" w:rsidP="008F1D2B">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Provide any relevant links:</w:t>
      </w:r>
    </w:p>
    <w:p w14:paraId="6718AA28" w14:textId="77777777" w:rsidR="009C0301" w:rsidRPr="00225259" w:rsidRDefault="009C0301" w:rsidP="00BE6DBE">
      <w:pPr>
        <w:spacing w:after="240" w:line="276" w:lineRule="auto"/>
        <w:ind w:left="360"/>
        <w:contextualSpacing/>
        <w:rPr>
          <w:rFonts w:asciiTheme="majorHAnsi" w:hAnsiTheme="majorHAnsi"/>
          <w:sz w:val="22"/>
          <w:szCs w:val="24"/>
        </w:rPr>
      </w:pPr>
      <w:r w:rsidRPr="00225259">
        <w:rPr>
          <w:rFonts w:asciiTheme="majorHAnsi" w:hAnsiTheme="majorHAnsi"/>
          <w:sz w:val="22"/>
          <w:szCs w:val="24"/>
        </w:rPr>
        <w:tab/>
      </w:r>
    </w:p>
    <w:p w14:paraId="3844B92B" w14:textId="77777777" w:rsidR="00490E04" w:rsidRPr="00225259" w:rsidRDefault="00490E04" w:rsidP="00490E04">
      <w:pPr>
        <w:rPr>
          <w:rFonts w:asciiTheme="majorHAnsi" w:hAnsiTheme="majorHAnsi"/>
        </w:rPr>
      </w:pPr>
    </w:p>
    <w:p w14:paraId="3F806B08" w14:textId="77777777" w:rsidR="0040370F" w:rsidRPr="00225259" w:rsidRDefault="0040370F" w:rsidP="0040370F">
      <w:pPr>
        <w:pStyle w:val="Heading2"/>
        <w:rPr>
          <w:rFonts w:asciiTheme="majorHAnsi" w:hAnsiTheme="majorHAnsi"/>
        </w:rPr>
      </w:pPr>
      <w:bookmarkStart w:id="218" w:name="_Toc460233081"/>
      <w:r w:rsidRPr="00225259">
        <w:rPr>
          <w:rFonts w:asciiTheme="majorHAnsi" w:hAnsiTheme="majorHAnsi"/>
        </w:rPr>
        <w:t>Strengths</w:t>
      </w:r>
      <w:bookmarkEnd w:id="218"/>
    </w:p>
    <w:p w14:paraId="3C96E587" w14:textId="77777777" w:rsidR="0040370F" w:rsidRPr="00225259" w:rsidRDefault="0040370F" w:rsidP="009176D5">
      <w:pPr>
        <w:pStyle w:val="ListParagraph"/>
        <w:widowControl/>
        <w:numPr>
          <w:ilvl w:val="0"/>
          <w:numId w:val="7"/>
        </w:numPr>
        <w:suppressAutoHyphens w:val="0"/>
        <w:spacing w:after="120" w:line="360" w:lineRule="auto"/>
        <w:rPr>
          <w:rFonts w:asciiTheme="majorHAnsi" w:hAnsiTheme="majorHAnsi"/>
        </w:rPr>
      </w:pPr>
      <w:r w:rsidRPr="00225259">
        <w:rPr>
          <w:rFonts w:asciiTheme="majorHAnsi" w:hAnsiTheme="majorHAnsi"/>
        </w:rPr>
        <w:t xml:space="preserve">   </w:t>
      </w:r>
    </w:p>
    <w:p w14:paraId="03F03ACC" w14:textId="77777777" w:rsidR="0040370F" w:rsidRPr="00225259" w:rsidRDefault="0040370F" w:rsidP="0040370F">
      <w:pPr>
        <w:pStyle w:val="Heading2"/>
        <w:rPr>
          <w:rFonts w:asciiTheme="majorHAnsi" w:hAnsiTheme="majorHAnsi"/>
        </w:rPr>
      </w:pPr>
      <w:bookmarkStart w:id="219" w:name="_Toc460233082"/>
      <w:r w:rsidRPr="00225259">
        <w:rPr>
          <w:rFonts w:asciiTheme="majorHAnsi" w:hAnsiTheme="majorHAnsi"/>
        </w:rPr>
        <w:t>Concerns</w:t>
      </w:r>
      <w:bookmarkEnd w:id="219"/>
    </w:p>
    <w:p w14:paraId="320C53EA" w14:textId="77777777" w:rsidR="0040370F" w:rsidRPr="00225259" w:rsidRDefault="0040370F" w:rsidP="009176D5">
      <w:pPr>
        <w:pStyle w:val="ListParagraph"/>
        <w:widowControl/>
        <w:numPr>
          <w:ilvl w:val="0"/>
          <w:numId w:val="8"/>
        </w:numPr>
        <w:suppressAutoHyphens w:val="0"/>
        <w:spacing w:after="120" w:line="360" w:lineRule="auto"/>
        <w:ind w:left="993" w:hanging="632"/>
        <w:rPr>
          <w:rFonts w:asciiTheme="majorHAnsi" w:hAnsiTheme="majorHAnsi"/>
        </w:rPr>
      </w:pPr>
    </w:p>
    <w:p w14:paraId="1DFC0D81" w14:textId="77777777" w:rsidR="0040370F" w:rsidRPr="00225259" w:rsidRDefault="0040370F" w:rsidP="0040370F">
      <w:pPr>
        <w:pStyle w:val="Heading2"/>
        <w:rPr>
          <w:rFonts w:asciiTheme="majorHAnsi" w:hAnsiTheme="majorHAnsi"/>
        </w:rPr>
      </w:pPr>
      <w:bookmarkStart w:id="220" w:name="_Toc460233083"/>
      <w:r w:rsidRPr="00225259">
        <w:rPr>
          <w:rFonts w:asciiTheme="majorHAnsi" w:hAnsiTheme="majorHAnsi"/>
        </w:rPr>
        <w:t>Deficiencies</w:t>
      </w:r>
      <w:bookmarkEnd w:id="220"/>
    </w:p>
    <w:p w14:paraId="699ECB01" w14:textId="77777777" w:rsidR="0040370F" w:rsidRPr="00225259" w:rsidRDefault="0040370F" w:rsidP="009176D5">
      <w:pPr>
        <w:pStyle w:val="ListParagraph"/>
        <w:widowControl/>
        <w:numPr>
          <w:ilvl w:val="0"/>
          <w:numId w:val="10"/>
        </w:numPr>
        <w:suppressAutoHyphens w:val="0"/>
        <w:spacing w:after="120" w:line="360" w:lineRule="auto"/>
        <w:rPr>
          <w:rFonts w:asciiTheme="majorHAnsi" w:hAnsiTheme="majorHAnsi"/>
        </w:rPr>
      </w:pPr>
    </w:p>
    <w:p w14:paraId="0BDEC799" w14:textId="77777777" w:rsidR="0040370F" w:rsidRPr="00225259" w:rsidRDefault="0040370F" w:rsidP="0040370F">
      <w:pPr>
        <w:pStyle w:val="Heading2"/>
        <w:rPr>
          <w:rFonts w:asciiTheme="majorHAnsi" w:hAnsiTheme="majorHAnsi"/>
        </w:rPr>
      </w:pPr>
      <w:bookmarkStart w:id="221" w:name="_Toc460233084"/>
      <w:r w:rsidRPr="00225259">
        <w:rPr>
          <w:rFonts w:asciiTheme="majorHAnsi" w:hAnsiTheme="majorHAnsi"/>
        </w:rPr>
        <w:t>Recommendations</w:t>
      </w:r>
      <w:bookmarkEnd w:id="221"/>
      <w:r w:rsidRPr="00225259">
        <w:rPr>
          <w:rFonts w:asciiTheme="majorHAnsi" w:hAnsiTheme="majorHAnsi"/>
        </w:rPr>
        <w:t xml:space="preserve"> </w:t>
      </w:r>
    </w:p>
    <w:p w14:paraId="7C9BF113" w14:textId="77777777" w:rsidR="0040370F" w:rsidRPr="00225259" w:rsidRDefault="0040370F" w:rsidP="009176D5">
      <w:pPr>
        <w:pStyle w:val="ListParagraph"/>
        <w:widowControl/>
        <w:numPr>
          <w:ilvl w:val="0"/>
          <w:numId w:val="9"/>
        </w:numPr>
        <w:suppressAutoHyphens w:val="0"/>
        <w:spacing w:after="120" w:line="360" w:lineRule="auto"/>
        <w:ind w:left="993" w:hanging="568"/>
        <w:rPr>
          <w:rFonts w:asciiTheme="majorHAnsi" w:hAnsiTheme="majorHAnsi"/>
        </w:rPr>
      </w:pPr>
    </w:p>
    <w:p w14:paraId="057C6476" w14:textId="77777777" w:rsidR="0040370F" w:rsidRPr="00225259" w:rsidRDefault="0040370F" w:rsidP="0040370F">
      <w:pPr>
        <w:rPr>
          <w:rFonts w:asciiTheme="majorHAnsi" w:hAnsiTheme="majorHAnsi"/>
        </w:rPr>
      </w:pPr>
    </w:p>
    <w:p w14:paraId="1026AE67" w14:textId="77777777" w:rsidR="00490E04" w:rsidRPr="00225259" w:rsidRDefault="00490E04" w:rsidP="00490E04">
      <w:pPr>
        <w:rPr>
          <w:rFonts w:asciiTheme="majorHAnsi" w:hAnsiTheme="majorHAnsi"/>
        </w:rPr>
      </w:pPr>
    </w:p>
    <w:p w14:paraId="36FD6D5A" w14:textId="77777777" w:rsidR="00490E04" w:rsidRPr="00225259" w:rsidRDefault="00490E04" w:rsidP="00490E04">
      <w:pPr>
        <w:spacing w:after="200" w:line="276" w:lineRule="auto"/>
        <w:rPr>
          <w:rFonts w:asciiTheme="majorHAnsi" w:hAnsiTheme="majorHAnsi"/>
          <w:b/>
          <w:u w:val="single"/>
        </w:rPr>
      </w:pPr>
    </w:p>
    <w:p w14:paraId="3358D78F" w14:textId="77777777" w:rsidR="00490E04" w:rsidRPr="00225259" w:rsidRDefault="00490E04">
      <w:pPr>
        <w:widowControl/>
        <w:suppressAutoHyphens w:val="0"/>
        <w:rPr>
          <w:rFonts w:asciiTheme="majorHAnsi" w:hAnsiTheme="majorHAnsi" w:cs="Times New Roman"/>
          <w:b/>
          <w:color w:val="4F81BD" w:themeColor="accent1"/>
          <w:szCs w:val="24"/>
        </w:rPr>
      </w:pPr>
      <w:bookmarkStart w:id="222" w:name="_Toc339443669"/>
    </w:p>
    <w:p w14:paraId="725255D3" w14:textId="77777777" w:rsidR="0040370F" w:rsidRPr="00225259" w:rsidRDefault="00F05D95" w:rsidP="0040370F">
      <w:pPr>
        <w:pStyle w:val="Heading1"/>
        <w:rPr>
          <w:rFonts w:asciiTheme="majorHAnsi" w:hAnsiTheme="majorHAnsi"/>
        </w:rPr>
      </w:pPr>
      <w:bookmarkStart w:id="223" w:name="_Toc460233085"/>
      <w:bookmarkEnd w:id="222"/>
      <w:r w:rsidRPr="00225259">
        <w:rPr>
          <w:rFonts w:asciiTheme="majorHAnsi" w:hAnsiTheme="majorHAnsi" w:cs="Times New Roman"/>
          <w:szCs w:val="24"/>
        </w:rPr>
        <w:t>.</w:t>
      </w:r>
      <w:r w:rsidR="007C12BC" w:rsidRPr="00225259">
        <w:rPr>
          <w:rFonts w:asciiTheme="majorHAnsi" w:hAnsiTheme="majorHAnsi" w:cs="Times New Roman"/>
          <w:szCs w:val="24"/>
        </w:rPr>
        <w:t xml:space="preserve"> </w:t>
      </w:r>
      <w:r w:rsidR="00F0077C" w:rsidRPr="00225259">
        <w:rPr>
          <w:rFonts w:asciiTheme="majorHAnsi" w:hAnsiTheme="majorHAnsi" w:cs="Times New Roman"/>
          <w:szCs w:val="24"/>
        </w:rPr>
        <w:t xml:space="preserve"> </w:t>
      </w:r>
      <w:bookmarkStart w:id="224" w:name="_Toc192819735"/>
      <w:bookmarkStart w:id="225" w:name="_Toc342047005"/>
      <w:r w:rsidR="0040370F" w:rsidRPr="00225259">
        <w:rPr>
          <w:rFonts w:asciiTheme="majorHAnsi" w:hAnsiTheme="majorHAnsi"/>
        </w:rPr>
        <w:t>Appendix A: Visit Agenda</w:t>
      </w:r>
      <w:bookmarkEnd w:id="223"/>
      <w:bookmarkEnd w:id="224"/>
      <w:bookmarkEnd w:id="225"/>
    </w:p>
    <w:p w14:paraId="5BB3676D" w14:textId="77777777" w:rsidR="0040370F" w:rsidRPr="00225259" w:rsidRDefault="0040370F" w:rsidP="0040370F">
      <w:pPr>
        <w:pStyle w:val="Heading1"/>
        <w:rPr>
          <w:rFonts w:asciiTheme="majorHAnsi" w:hAnsiTheme="majorHAnsi"/>
        </w:rPr>
      </w:pPr>
      <w:bookmarkStart w:id="226" w:name="_Ref352941186"/>
      <w:bookmarkStart w:id="227" w:name="_Toc358814118"/>
      <w:bookmarkStart w:id="228" w:name="_Toc358815032"/>
      <w:bookmarkStart w:id="229" w:name="_Toc358815483"/>
      <w:r w:rsidRPr="00225259">
        <w:rPr>
          <w:rFonts w:asciiTheme="majorHAnsi" w:hAnsiTheme="majorHAnsi" w:cs="Times New Roman"/>
          <w:b w:val="0"/>
          <w:sz w:val="24"/>
          <w:szCs w:val="24"/>
        </w:rPr>
        <w:br w:type="page"/>
      </w:r>
      <w:bookmarkStart w:id="230" w:name="_Toc342047006"/>
      <w:bookmarkStart w:id="231" w:name="_Toc460233086"/>
      <w:r w:rsidRPr="00225259">
        <w:rPr>
          <w:rFonts w:asciiTheme="majorHAnsi" w:hAnsiTheme="majorHAnsi"/>
        </w:rPr>
        <w:lastRenderedPageBreak/>
        <w:t xml:space="preserve">Appendix </w:t>
      </w:r>
      <w:bookmarkStart w:id="232" w:name="_Ref352941190"/>
      <w:bookmarkStart w:id="233" w:name="_Toc358814119"/>
      <w:bookmarkStart w:id="234" w:name="_Toc358815033"/>
      <w:bookmarkEnd w:id="226"/>
      <w:bookmarkEnd w:id="227"/>
      <w:bookmarkEnd w:id="228"/>
      <w:r w:rsidRPr="00225259">
        <w:rPr>
          <w:rFonts w:asciiTheme="majorHAnsi" w:hAnsiTheme="majorHAnsi"/>
        </w:rPr>
        <w:t>B: Materials reviewed in preparation of this report</w:t>
      </w:r>
      <w:bookmarkEnd w:id="229"/>
      <w:bookmarkEnd w:id="230"/>
      <w:bookmarkEnd w:id="231"/>
      <w:bookmarkEnd w:id="232"/>
      <w:bookmarkEnd w:id="233"/>
      <w:bookmarkEnd w:id="234"/>
    </w:p>
    <w:p w14:paraId="0C93B078" w14:textId="77777777" w:rsidR="0040370F" w:rsidRPr="00225259" w:rsidRDefault="0040370F" w:rsidP="0040370F">
      <w:pPr>
        <w:rPr>
          <w:rFonts w:asciiTheme="majorHAnsi" w:hAnsiTheme="majorHAnsi"/>
        </w:rPr>
      </w:pPr>
    </w:p>
    <w:p w14:paraId="18E5A657" w14:textId="77777777" w:rsidR="0040370F" w:rsidRPr="00225259" w:rsidRDefault="0040370F" w:rsidP="009176D5">
      <w:pPr>
        <w:pStyle w:val="ListParagraph"/>
        <w:widowControl/>
        <w:numPr>
          <w:ilvl w:val="0"/>
          <w:numId w:val="11"/>
        </w:numPr>
        <w:suppressAutoHyphens w:val="0"/>
        <w:spacing w:after="120" w:line="360" w:lineRule="auto"/>
        <w:rPr>
          <w:rFonts w:asciiTheme="majorHAnsi" w:hAnsiTheme="majorHAnsi"/>
        </w:rPr>
      </w:pPr>
      <w:r w:rsidRPr="00225259">
        <w:rPr>
          <w:rFonts w:asciiTheme="majorHAnsi" w:hAnsiTheme="majorHAnsi"/>
        </w:rPr>
        <w:t>the accreditation questionnaire</w:t>
      </w:r>
    </w:p>
    <w:p w14:paraId="3D2B1AAB" w14:textId="77777777" w:rsidR="0040370F" w:rsidRPr="00225259" w:rsidRDefault="0040370F" w:rsidP="009176D5">
      <w:pPr>
        <w:pStyle w:val="ListParagraph"/>
        <w:widowControl/>
        <w:numPr>
          <w:ilvl w:val="0"/>
          <w:numId w:val="11"/>
        </w:numPr>
        <w:suppressAutoHyphens w:val="0"/>
        <w:spacing w:after="120" w:line="360" w:lineRule="auto"/>
        <w:rPr>
          <w:rFonts w:asciiTheme="majorHAnsi" w:hAnsiTheme="majorHAnsi"/>
        </w:rPr>
      </w:pPr>
      <w:r w:rsidRPr="00225259">
        <w:rPr>
          <w:rFonts w:asciiTheme="majorHAnsi" w:hAnsiTheme="majorHAnsi"/>
        </w:rPr>
        <w:t>the programs and courses descriptions</w:t>
      </w:r>
    </w:p>
    <w:p w14:paraId="39AADB67" w14:textId="77777777" w:rsidR="005379C7" w:rsidRPr="00225259" w:rsidRDefault="005379C7" w:rsidP="009176D5">
      <w:pPr>
        <w:pStyle w:val="ListParagraph"/>
        <w:widowControl/>
        <w:numPr>
          <w:ilvl w:val="0"/>
          <w:numId w:val="11"/>
        </w:numPr>
        <w:suppressAutoHyphens w:val="0"/>
        <w:spacing w:after="120" w:line="360" w:lineRule="auto"/>
        <w:rPr>
          <w:rFonts w:asciiTheme="majorHAnsi" w:hAnsiTheme="majorHAnsi"/>
        </w:rPr>
      </w:pPr>
      <w:r w:rsidRPr="00225259">
        <w:rPr>
          <w:rFonts w:asciiTheme="majorHAnsi" w:hAnsiTheme="majorHAnsi"/>
        </w:rPr>
        <w:t>the teaching assignment</w:t>
      </w:r>
    </w:p>
    <w:p w14:paraId="6AAFCA9E" w14:textId="77777777" w:rsidR="0040370F" w:rsidRPr="00225259" w:rsidRDefault="0040370F" w:rsidP="009176D5">
      <w:pPr>
        <w:pStyle w:val="ListParagraph"/>
        <w:widowControl/>
        <w:numPr>
          <w:ilvl w:val="0"/>
          <w:numId w:val="11"/>
        </w:numPr>
        <w:suppressAutoHyphens w:val="0"/>
        <w:spacing w:after="120" w:line="360" w:lineRule="auto"/>
        <w:rPr>
          <w:rFonts w:asciiTheme="majorHAnsi" w:hAnsiTheme="majorHAnsi"/>
        </w:rPr>
      </w:pPr>
      <w:r w:rsidRPr="00225259">
        <w:rPr>
          <w:rFonts w:asciiTheme="majorHAnsi" w:hAnsiTheme="majorHAnsi"/>
        </w:rPr>
        <w:t>the CVs of the faculty members</w:t>
      </w:r>
    </w:p>
    <w:p w14:paraId="74FD052F" w14:textId="77777777" w:rsidR="0040370F" w:rsidRPr="00225259" w:rsidRDefault="0040370F">
      <w:pPr>
        <w:widowControl/>
        <w:suppressAutoHyphens w:val="0"/>
        <w:rPr>
          <w:rFonts w:asciiTheme="majorHAnsi" w:hAnsiTheme="majorHAnsi"/>
        </w:rPr>
      </w:pPr>
      <w:r w:rsidRPr="00225259">
        <w:rPr>
          <w:rFonts w:asciiTheme="majorHAnsi" w:hAnsiTheme="majorHAnsi"/>
        </w:rPr>
        <w:br w:type="page"/>
      </w:r>
    </w:p>
    <w:p w14:paraId="29BCCA98" w14:textId="77777777" w:rsidR="00CE6927" w:rsidRPr="00225259" w:rsidRDefault="0040370F" w:rsidP="0040370F">
      <w:pPr>
        <w:pStyle w:val="Heading1"/>
        <w:rPr>
          <w:rFonts w:asciiTheme="majorHAnsi" w:hAnsiTheme="majorHAnsi"/>
        </w:rPr>
      </w:pPr>
      <w:bookmarkStart w:id="235" w:name="_Toc460233087"/>
      <w:r w:rsidRPr="00225259">
        <w:rPr>
          <w:rFonts w:asciiTheme="majorHAnsi" w:hAnsiTheme="majorHAnsi"/>
        </w:rPr>
        <w:lastRenderedPageBreak/>
        <w:t>Accreditation Criteria</w:t>
      </w:r>
      <w:bookmarkEnd w:id="235"/>
      <w:r w:rsidRPr="00225259">
        <w:rPr>
          <w:rFonts w:asciiTheme="majorHAnsi" w:hAnsiTheme="majorHAnsi"/>
        </w:rPr>
        <w:t xml:space="preserve"> </w:t>
      </w:r>
    </w:p>
    <w:sectPr w:rsidR="00CE6927" w:rsidRPr="00225259" w:rsidSect="006C2AAF">
      <w:footerReference w:type="even" r:id="rId9"/>
      <w:footerReference w:type="default" r:id="rId10"/>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2D69" w14:textId="77777777" w:rsidR="007C7A19" w:rsidRDefault="007C7A19">
      <w:r>
        <w:separator/>
      </w:r>
    </w:p>
  </w:endnote>
  <w:endnote w:type="continuationSeparator" w:id="0">
    <w:p w14:paraId="27A9FCC6" w14:textId="77777777" w:rsidR="007C7A19" w:rsidRDefault="007C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ngs">
    <w:altName w:val="w"/>
    <w:panose1 w:val="00000000000000000000"/>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738" w14:textId="77777777" w:rsidR="00E62BA1" w:rsidRDefault="00E62BA1"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A7F211" w14:textId="77777777" w:rsidR="00E62BA1" w:rsidRDefault="00E62BA1" w:rsidP="00CE6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1ADA" w14:textId="77777777" w:rsidR="00E62BA1" w:rsidRDefault="00E62BA1" w:rsidP="00CE6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D78">
      <w:rPr>
        <w:rStyle w:val="PageNumber"/>
        <w:noProof/>
      </w:rPr>
      <w:t>7</w:t>
    </w:r>
    <w:r>
      <w:rPr>
        <w:rStyle w:val="PageNumber"/>
      </w:rPr>
      <w:fldChar w:fldCharType="end"/>
    </w:r>
  </w:p>
  <w:p w14:paraId="6243E7BF" w14:textId="77777777" w:rsidR="00E62BA1" w:rsidRDefault="00E62BA1" w:rsidP="00CE6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052" w14:textId="77777777" w:rsidR="007C7A19" w:rsidRDefault="007C7A19">
      <w:r>
        <w:separator/>
      </w:r>
    </w:p>
  </w:footnote>
  <w:footnote w:type="continuationSeparator" w:id="0">
    <w:p w14:paraId="472DC63F" w14:textId="77777777" w:rsidR="007C7A19" w:rsidRDefault="007C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25359A5"/>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AB5EFC"/>
    <w:multiLevelType w:val="hybridMultilevel"/>
    <w:tmpl w:val="F5A8D308"/>
    <w:lvl w:ilvl="0" w:tplc="71C04EBA">
      <w:start w:val="1"/>
      <w:numFmt w:val="decimal"/>
      <w:lvlText w:val="S%1"/>
      <w:lvlJc w:val="left"/>
      <w:pPr>
        <w:ind w:left="720" w:hanging="360"/>
      </w:pPr>
      <w:rPr>
        <w:rFonts w:ascii="Calibri" w:hAnsi="Calibri" w:hint="default"/>
        <w:b w:val="0"/>
        <w:i w:val="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062CD6"/>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A777C1"/>
    <w:multiLevelType w:val="hybridMultilevel"/>
    <w:tmpl w:val="D1C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3A0C"/>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AA679C"/>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D70E6A"/>
    <w:multiLevelType w:val="hybridMultilevel"/>
    <w:tmpl w:val="3CB8CE66"/>
    <w:lvl w:ilvl="0" w:tplc="9CBC72A6">
      <w:start w:val="1"/>
      <w:numFmt w:val="decimal"/>
      <w:lvlText w:val="S.%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946A8F"/>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B61D87"/>
    <w:multiLevelType w:val="hybridMultilevel"/>
    <w:tmpl w:val="F3F81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0B4234"/>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5157FC"/>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FB40E0"/>
    <w:multiLevelType w:val="hybridMultilevel"/>
    <w:tmpl w:val="F5A8D308"/>
    <w:lvl w:ilvl="0" w:tplc="71C04EBA">
      <w:start w:val="1"/>
      <w:numFmt w:val="decimal"/>
      <w:lvlText w:val="S%1"/>
      <w:lvlJc w:val="left"/>
      <w:pPr>
        <w:ind w:left="720" w:hanging="360"/>
      </w:pPr>
      <w:rPr>
        <w:rFonts w:ascii="Calibri" w:hAnsi="Calibri" w:hint="default"/>
        <w:b w:val="0"/>
        <w:i w:val="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CF32CB"/>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5846C2"/>
    <w:multiLevelType w:val="hybridMultilevel"/>
    <w:tmpl w:val="9EACC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6F2744"/>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C55B77"/>
    <w:multiLevelType w:val="hybridMultilevel"/>
    <w:tmpl w:val="F8043BC8"/>
    <w:lvl w:ilvl="0" w:tplc="427E3CE2">
      <w:start w:val="1"/>
      <w:numFmt w:val="decimal"/>
      <w:lvlText w:val="R%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AA67B0"/>
    <w:multiLevelType w:val="hybridMultilevel"/>
    <w:tmpl w:val="3614E696"/>
    <w:lvl w:ilvl="0" w:tplc="153E37B0">
      <w:start w:val="1"/>
      <w:numFmt w:val="decimal"/>
      <w:lvlText w:val="R.%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EC43C3"/>
    <w:multiLevelType w:val="hybridMultilevel"/>
    <w:tmpl w:val="6E5E8CDE"/>
    <w:lvl w:ilvl="0" w:tplc="872872D8">
      <w:start w:val="1"/>
      <w:numFmt w:val="decimal"/>
      <w:suff w:val="nothing"/>
      <w:lvlText w:val="C%1"/>
      <w:lvlJc w:val="left"/>
      <w:pPr>
        <w:ind w:left="720" w:hanging="360"/>
      </w:pPr>
      <w:rPr>
        <w:rFonts w:ascii="Calibri" w:hAnsi="Calibri" w:hint="default"/>
        <w:b w:val="0"/>
        <w:i w:val="0"/>
        <w:sz w:val="22"/>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640D9B"/>
    <w:multiLevelType w:val="hybridMultilevel"/>
    <w:tmpl w:val="BAFE3D2C"/>
    <w:lvl w:ilvl="0" w:tplc="2B28F984">
      <w:start w:val="1"/>
      <w:numFmt w:val="decimal"/>
      <w:lvlText w:val="C.%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15:restartNumberingAfterBreak="0">
    <w:nsid w:val="76197782"/>
    <w:multiLevelType w:val="multilevel"/>
    <w:tmpl w:val="50BA73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2F70A9"/>
    <w:multiLevelType w:val="hybridMultilevel"/>
    <w:tmpl w:val="68EEE380"/>
    <w:lvl w:ilvl="0" w:tplc="2B28F984">
      <w:start w:val="1"/>
      <w:numFmt w:val="decimal"/>
      <w:lvlText w:val="C.%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6540676">
    <w:abstractNumId w:val="1"/>
  </w:num>
  <w:num w:numId="2" w16cid:durableId="2004966834">
    <w:abstractNumId w:val="0"/>
  </w:num>
  <w:num w:numId="3" w16cid:durableId="1667591042">
    <w:abstractNumId w:val="23"/>
  </w:num>
  <w:num w:numId="4" w16cid:durableId="1592347539">
    <w:abstractNumId w:val="19"/>
  </w:num>
  <w:num w:numId="5" w16cid:durableId="1761025324">
    <w:abstractNumId w:val="15"/>
  </w:num>
  <w:num w:numId="6" w16cid:durableId="238490217">
    <w:abstractNumId w:val="16"/>
  </w:num>
  <w:num w:numId="7" w16cid:durableId="366640055">
    <w:abstractNumId w:val="10"/>
  </w:num>
  <w:num w:numId="8" w16cid:durableId="554394779">
    <w:abstractNumId w:val="24"/>
  </w:num>
  <w:num w:numId="9" w16cid:durableId="662392944">
    <w:abstractNumId w:val="20"/>
  </w:num>
  <w:num w:numId="10" w16cid:durableId="1260063543">
    <w:abstractNumId w:val="22"/>
  </w:num>
  <w:num w:numId="11" w16cid:durableId="377512670">
    <w:abstractNumId w:val="17"/>
  </w:num>
  <w:num w:numId="12" w16cid:durableId="2042316611">
    <w:abstractNumId w:val="14"/>
  </w:num>
  <w:num w:numId="13" w16cid:durableId="1997219491">
    <w:abstractNumId w:val="13"/>
  </w:num>
  <w:num w:numId="14" w16cid:durableId="70127713">
    <w:abstractNumId w:val="4"/>
  </w:num>
  <w:num w:numId="15" w16cid:durableId="576746333">
    <w:abstractNumId w:val="11"/>
  </w:num>
  <w:num w:numId="16" w16cid:durableId="820773593">
    <w:abstractNumId w:val="9"/>
  </w:num>
  <w:num w:numId="17" w16cid:durableId="1990210616">
    <w:abstractNumId w:val="8"/>
  </w:num>
  <w:num w:numId="18" w16cid:durableId="1017270312">
    <w:abstractNumId w:val="18"/>
  </w:num>
  <w:num w:numId="19" w16cid:durableId="572198291">
    <w:abstractNumId w:val="6"/>
  </w:num>
  <w:num w:numId="20" w16cid:durableId="1949696737">
    <w:abstractNumId w:val="5"/>
  </w:num>
  <w:num w:numId="21" w16cid:durableId="251861426">
    <w:abstractNumId w:val="21"/>
  </w:num>
  <w:num w:numId="22" w16cid:durableId="224881144">
    <w:abstractNumId w:val="12"/>
  </w:num>
  <w:num w:numId="23" w16cid:durableId="82359333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E"/>
    <w:rsid w:val="00002F13"/>
    <w:rsid w:val="00007873"/>
    <w:rsid w:val="00021036"/>
    <w:rsid w:val="0002599C"/>
    <w:rsid w:val="000308AA"/>
    <w:rsid w:val="00030BA7"/>
    <w:rsid w:val="00034FF1"/>
    <w:rsid w:val="00040E0A"/>
    <w:rsid w:val="000421F3"/>
    <w:rsid w:val="00080777"/>
    <w:rsid w:val="00090ED8"/>
    <w:rsid w:val="00094623"/>
    <w:rsid w:val="00096762"/>
    <w:rsid w:val="000A3097"/>
    <w:rsid w:val="000C0593"/>
    <w:rsid w:val="000D0120"/>
    <w:rsid w:val="000D4D56"/>
    <w:rsid w:val="000E0D0E"/>
    <w:rsid w:val="000E259E"/>
    <w:rsid w:val="000E7E5D"/>
    <w:rsid w:val="000F3A55"/>
    <w:rsid w:val="000F3F9B"/>
    <w:rsid w:val="0010115C"/>
    <w:rsid w:val="00114AB5"/>
    <w:rsid w:val="00115836"/>
    <w:rsid w:val="00125984"/>
    <w:rsid w:val="001272DF"/>
    <w:rsid w:val="00133EC0"/>
    <w:rsid w:val="001353FB"/>
    <w:rsid w:val="00135BDB"/>
    <w:rsid w:val="0014294D"/>
    <w:rsid w:val="00161E22"/>
    <w:rsid w:val="00163BD6"/>
    <w:rsid w:val="00170B57"/>
    <w:rsid w:val="00174E2E"/>
    <w:rsid w:val="001806F0"/>
    <w:rsid w:val="00182D7F"/>
    <w:rsid w:val="00187237"/>
    <w:rsid w:val="00196C3E"/>
    <w:rsid w:val="001B073B"/>
    <w:rsid w:val="001C6447"/>
    <w:rsid w:val="001E30C3"/>
    <w:rsid w:val="001E754D"/>
    <w:rsid w:val="00204216"/>
    <w:rsid w:val="00217B48"/>
    <w:rsid w:val="00225259"/>
    <w:rsid w:val="00230757"/>
    <w:rsid w:val="00242BC4"/>
    <w:rsid w:val="00244443"/>
    <w:rsid w:val="00257E80"/>
    <w:rsid w:val="0026424A"/>
    <w:rsid w:val="00273930"/>
    <w:rsid w:val="00274989"/>
    <w:rsid w:val="00282B0F"/>
    <w:rsid w:val="00290A1D"/>
    <w:rsid w:val="00291145"/>
    <w:rsid w:val="002A1DC4"/>
    <w:rsid w:val="002D0052"/>
    <w:rsid w:val="002E5400"/>
    <w:rsid w:val="002F053D"/>
    <w:rsid w:val="002F2227"/>
    <w:rsid w:val="00302B36"/>
    <w:rsid w:val="00314295"/>
    <w:rsid w:val="00314A81"/>
    <w:rsid w:val="003176BB"/>
    <w:rsid w:val="003254C2"/>
    <w:rsid w:val="0033151E"/>
    <w:rsid w:val="00346299"/>
    <w:rsid w:val="00355E3C"/>
    <w:rsid w:val="0037087A"/>
    <w:rsid w:val="003748C6"/>
    <w:rsid w:val="00376581"/>
    <w:rsid w:val="00377B6B"/>
    <w:rsid w:val="003841F9"/>
    <w:rsid w:val="00384E62"/>
    <w:rsid w:val="0038739D"/>
    <w:rsid w:val="003923AC"/>
    <w:rsid w:val="003A1F1F"/>
    <w:rsid w:val="003C6F61"/>
    <w:rsid w:val="003C7587"/>
    <w:rsid w:val="003D5B75"/>
    <w:rsid w:val="003E1437"/>
    <w:rsid w:val="0040370F"/>
    <w:rsid w:val="00412267"/>
    <w:rsid w:val="0041454B"/>
    <w:rsid w:val="00420B1A"/>
    <w:rsid w:val="00425FF5"/>
    <w:rsid w:val="00427AE3"/>
    <w:rsid w:val="00433303"/>
    <w:rsid w:val="00437967"/>
    <w:rsid w:val="00442F19"/>
    <w:rsid w:val="00452577"/>
    <w:rsid w:val="00457DB1"/>
    <w:rsid w:val="00477154"/>
    <w:rsid w:val="00482404"/>
    <w:rsid w:val="004842BC"/>
    <w:rsid w:val="00486075"/>
    <w:rsid w:val="00486DDD"/>
    <w:rsid w:val="00490E04"/>
    <w:rsid w:val="004A0D8D"/>
    <w:rsid w:val="004B54BF"/>
    <w:rsid w:val="004C4D2D"/>
    <w:rsid w:val="004C54F0"/>
    <w:rsid w:val="004C7F1E"/>
    <w:rsid w:val="004D12FA"/>
    <w:rsid w:val="004E269B"/>
    <w:rsid w:val="004F1A48"/>
    <w:rsid w:val="00510D4F"/>
    <w:rsid w:val="00525E51"/>
    <w:rsid w:val="00526C50"/>
    <w:rsid w:val="005379C7"/>
    <w:rsid w:val="00561297"/>
    <w:rsid w:val="00562C2E"/>
    <w:rsid w:val="00564418"/>
    <w:rsid w:val="005644E2"/>
    <w:rsid w:val="00567652"/>
    <w:rsid w:val="00574369"/>
    <w:rsid w:val="00590A70"/>
    <w:rsid w:val="005A544B"/>
    <w:rsid w:val="005C3141"/>
    <w:rsid w:val="005E6196"/>
    <w:rsid w:val="005F5AD7"/>
    <w:rsid w:val="005F5B9C"/>
    <w:rsid w:val="00611365"/>
    <w:rsid w:val="00626B36"/>
    <w:rsid w:val="006351D6"/>
    <w:rsid w:val="00635891"/>
    <w:rsid w:val="00646541"/>
    <w:rsid w:val="006718A3"/>
    <w:rsid w:val="00684DE2"/>
    <w:rsid w:val="006A0810"/>
    <w:rsid w:val="006A2AB6"/>
    <w:rsid w:val="006A4F1B"/>
    <w:rsid w:val="006A6416"/>
    <w:rsid w:val="006A70F7"/>
    <w:rsid w:val="006B1924"/>
    <w:rsid w:val="006B2214"/>
    <w:rsid w:val="006C2AAF"/>
    <w:rsid w:val="006D789D"/>
    <w:rsid w:val="006F0F3B"/>
    <w:rsid w:val="006F49EE"/>
    <w:rsid w:val="00720B9B"/>
    <w:rsid w:val="007309F8"/>
    <w:rsid w:val="0075153A"/>
    <w:rsid w:val="0076142B"/>
    <w:rsid w:val="007820C8"/>
    <w:rsid w:val="0078350B"/>
    <w:rsid w:val="00786C75"/>
    <w:rsid w:val="00790CFA"/>
    <w:rsid w:val="007967D2"/>
    <w:rsid w:val="007A381D"/>
    <w:rsid w:val="007A7E5E"/>
    <w:rsid w:val="007B4FA9"/>
    <w:rsid w:val="007C0CD9"/>
    <w:rsid w:val="007C12BC"/>
    <w:rsid w:val="007C7A19"/>
    <w:rsid w:val="007D0AA2"/>
    <w:rsid w:val="007D5C68"/>
    <w:rsid w:val="00802E19"/>
    <w:rsid w:val="00802F07"/>
    <w:rsid w:val="00803AB8"/>
    <w:rsid w:val="00815861"/>
    <w:rsid w:val="0082032B"/>
    <w:rsid w:val="0083207F"/>
    <w:rsid w:val="00833B48"/>
    <w:rsid w:val="008437F4"/>
    <w:rsid w:val="00845FB1"/>
    <w:rsid w:val="00852469"/>
    <w:rsid w:val="00854645"/>
    <w:rsid w:val="008547A2"/>
    <w:rsid w:val="00862134"/>
    <w:rsid w:val="00867800"/>
    <w:rsid w:val="00886714"/>
    <w:rsid w:val="0089792B"/>
    <w:rsid w:val="008A3E07"/>
    <w:rsid w:val="008A6CCD"/>
    <w:rsid w:val="008B3B39"/>
    <w:rsid w:val="008B71F0"/>
    <w:rsid w:val="008C79C3"/>
    <w:rsid w:val="008E57CA"/>
    <w:rsid w:val="008F1D2B"/>
    <w:rsid w:val="008F25B5"/>
    <w:rsid w:val="008F3846"/>
    <w:rsid w:val="009027C6"/>
    <w:rsid w:val="00914E1F"/>
    <w:rsid w:val="009176D5"/>
    <w:rsid w:val="009246CE"/>
    <w:rsid w:val="009359D9"/>
    <w:rsid w:val="009450EA"/>
    <w:rsid w:val="009462F3"/>
    <w:rsid w:val="00964DAE"/>
    <w:rsid w:val="00990B5F"/>
    <w:rsid w:val="00997686"/>
    <w:rsid w:val="009A1C01"/>
    <w:rsid w:val="009A5A8B"/>
    <w:rsid w:val="009B0F4C"/>
    <w:rsid w:val="009B2736"/>
    <w:rsid w:val="009B5BCA"/>
    <w:rsid w:val="009C0301"/>
    <w:rsid w:val="009C40B6"/>
    <w:rsid w:val="009D3D3E"/>
    <w:rsid w:val="009D6087"/>
    <w:rsid w:val="009F0CE0"/>
    <w:rsid w:val="009F2C1C"/>
    <w:rsid w:val="00A113A2"/>
    <w:rsid w:val="00A128C1"/>
    <w:rsid w:val="00A12C77"/>
    <w:rsid w:val="00A13BE2"/>
    <w:rsid w:val="00A140A3"/>
    <w:rsid w:val="00A17CA9"/>
    <w:rsid w:val="00A2448D"/>
    <w:rsid w:val="00A27CC5"/>
    <w:rsid w:val="00A36007"/>
    <w:rsid w:val="00A477A3"/>
    <w:rsid w:val="00A508C4"/>
    <w:rsid w:val="00A61C0C"/>
    <w:rsid w:val="00A72CB9"/>
    <w:rsid w:val="00A72FE9"/>
    <w:rsid w:val="00A73F03"/>
    <w:rsid w:val="00A83652"/>
    <w:rsid w:val="00A90DD4"/>
    <w:rsid w:val="00AA26DD"/>
    <w:rsid w:val="00AA2998"/>
    <w:rsid w:val="00AA41F9"/>
    <w:rsid w:val="00AC37D7"/>
    <w:rsid w:val="00B00D78"/>
    <w:rsid w:val="00B01E5C"/>
    <w:rsid w:val="00B05323"/>
    <w:rsid w:val="00B14DF9"/>
    <w:rsid w:val="00B3000B"/>
    <w:rsid w:val="00B3421E"/>
    <w:rsid w:val="00B42DD6"/>
    <w:rsid w:val="00B45EA1"/>
    <w:rsid w:val="00B56B11"/>
    <w:rsid w:val="00B617DE"/>
    <w:rsid w:val="00B61C5F"/>
    <w:rsid w:val="00B77EA9"/>
    <w:rsid w:val="00B93608"/>
    <w:rsid w:val="00B97F6C"/>
    <w:rsid w:val="00BB330B"/>
    <w:rsid w:val="00BB4C13"/>
    <w:rsid w:val="00BD1D05"/>
    <w:rsid w:val="00BD4190"/>
    <w:rsid w:val="00BD4E3D"/>
    <w:rsid w:val="00BD6FC7"/>
    <w:rsid w:val="00BD750F"/>
    <w:rsid w:val="00BE129B"/>
    <w:rsid w:val="00BE3D26"/>
    <w:rsid w:val="00BE6441"/>
    <w:rsid w:val="00BE6D1E"/>
    <w:rsid w:val="00BE6DBE"/>
    <w:rsid w:val="00C02B49"/>
    <w:rsid w:val="00C10328"/>
    <w:rsid w:val="00C34133"/>
    <w:rsid w:val="00C341D7"/>
    <w:rsid w:val="00C40203"/>
    <w:rsid w:val="00C54330"/>
    <w:rsid w:val="00C5682A"/>
    <w:rsid w:val="00C57B11"/>
    <w:rsid w:val="00C72277"/>
    <w:rsid w:val="00C73723"/>
    <w:rsid w:val="00C86A7E"/>
    <w:rsid w:val="00C94F65"/>
    <w:rsid w:val="00CC10F9"/>
    <w:rsid w:val="00CC4336"/>
    <w:rsid w:val="00CE01DF"/>
    <w:rsid w:val="00CE6927"/>
    <w:rsid w:val="00CF234F"/>
    <w:rsid w:val="00CF301D"/>
    <w:rsid w:val="00D05E4B"/>
    <w:rsid w:val="00D101C5"/>
    <w:rsid w:val="00D115E9"/>
    <w:rsid w:val="00D2763D"/>
    <w:rsid w:val="00D317D6"/>
    <w:rsid w:val="00D44597"/>
    <w:rsid w:val="00D54D21"/>
    <w:rsid w:val="00D70DD2"/>
    <w:rsid w:val="00D76505"/>
    <w:rsid w:val="00D93E87"/>
    <w:rsid w:val="00D97FFB"/>
    <w:rsid w:val="00DA0611"/>
    <w:rsid w:val="00DA4316"/>
    <w:rsid w:val="00E040EC"/>
    <w:rsid w:val="00E126EA"/>
    <w:rsid w:val="00E13555"/>
    <w:rsid w:val="00E162BC"/>
    <w:rsid w:val="00E27924"/>
    <w:rsid w:val="00E3058F"/>
    <w:rsid w:val="00E400EB"/>
    <w:rsid w:val="00E46FF2"/>
    <w:rsid w:val="00E62806"/>
    <w:rsid w:val="00E62BA1"/>
    <w:rsid w:val="00E71385"/>
    <w:rsid w:val="00E853D4"/>
    <w:rsid w:val="00EA3B83"/>
    <w:rsid w:val="00EA4EFF"/>
    <w:rsid w:val="00EC5CD9"/>
    <w:rsid w:val="00EC73B1"/>
    <w:rsid w:val="00ED13AC"/>
    <w:rsid w:val="00F0077C"/>
    <w:rsid w:val="00F05D95"/>
    <w:rsid w:val="00F14EAE"/>
    <w:rsid w:val="00F215DD"/>
    <w:rsid w:val="00F51330"/>
    <w:rsid w:val="00F5299E"/>
    <w:rsid w:val="00F55F9C"/>
    <w:rsid w:val="00F64C83"/>
    <w:rsid w:val="00F66D93"/>
    <w:rsid w:val="00F7264A"/>
    <w:rsid w:val="00F74389"/>
    <w:rsid w:val="00F772EE"/>
    <w:rsid w:val="00F92664"/>
    <w:rsid w:val="00FC3F5C"/>
    <w:rsid w:val="00FC3F8F"/>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4CE71"/>
  <w15:docId w15:val="{C36E4841-5658-41E3-B901-B70AE26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link w:val="Heading1Char"/>
    <w:qFormat/>
    <w:rsid w:val="00125984"/>
    <w:pPr>
      <w:keepNext/>
      <w:numPr>
        <w:numId w:val="1"/>
      </w:numPr>
      <w:outlineLvl w:val="0"/>
    </w:pPr>
    <w:rPr>
      <w:rFonts w:ascii="Calibri" w:hAnsi="Calibri"/>
      <w:b/>
      <w:color w:val="4F81BD" w:themeColor="accent1"/>
      <w:sz w:val="28"/>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paragraph" w:styleId="Heading3">
    <w:name w:val="heading 3"/>
    <w:basedOn w:val="Normal"/>
    <w:next w:val="Normal"/>
    <w:link w:val="Heading3Char"/>
    <w:uiPriority w:val="9"/>
    <w:unhideWhenUsed/>
    <w:qFormat/>
    <w:rsid w:val="00490E0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90E04"/>
    <w:pPr>
      <w:keepNext/>
      <w:widowControl/>
      <w:suppressAutoHyphens w:val="0"/>
      <w:spacing w:before="240" w:after="60"/>
      <w:outlineLvl w:val="3"/>
    </w:pPr>
    <w:rPr>
      <w:rFonts w:ascii="Calibri" w:eastAsia="Times New Roman" w:hAnsi="Calibri" w:cs="Times New Roman"/>
      <w:b/>
      <w:bCs/>
      <w:sz w:val="28"/>
      <w:szCs w:val="28"/>
      <w:lang w:eastAsia="en-US"/>
    </w:rPr>
  </w:style>
  <w:style w:type="paragraph" w:styleId="Heading5">
    <w:name w:val="heading 5"/>
    <w:basedOn w:val="Normal"/>
    <w:next w:val="Normal"/>
    <w:link w:val="Heading5Char"/>
    <w:uiPriority w:val="9"/>
    <w:unhideWhenUsed/>
    <w:qFormat/>
    <w:rsid w:val="00490E04"/>
    <w:pPr>
      <w:widowControl/>
      <w:suppressAutoHyphens w:val="0"/>
      <w:spacing w:before="240" w:after="60"/>
      <w:outlineLvl w:val="4"/>
    </w:pPr>
    <w:rPr>
      <w:rFonts w:ascii="Calibri" w:eastAsia="Calibri" w:hAnsi="Calibri" w:cs="Times New Roman"/>
      <w:b/>
      <w:bCs/>
      <w:i/>
      <w:iCs/>
      <w:sz w:val="26"/>
      <w:szCs w:val="26"/>
      <w:lang w:eastAsia="en-US" w:bidi="en-US"/>
    </w:rPr>
  </w:style>
  <w:style w:type="paragraph" w:styleId="Heading6">
    <w:name w:val="heading 6"/>
    <w:basedOn w:val="Normal"/>
    <w:next w:val="Normal"/>
    <w:link w:val="Heading6Char"/>
    <w:uiPriority w:val="9"/>
    <w:unhideWhenUsed/>
    <w:qFormat/>
    <w:rsid w:val="00490E04"/>
    <w:pPr>
      <w:widowControl/>
      <w:suppressAutoHyphens w:val="0"/>
      <w:spacing w:before="240" w:after="60"/>
      <w:outlineLvl w:val="5"/>
    </w:pPr>
    <w:rPr>
      <w:rFonts w:ascii="Calibri" w:eastAsia="Calibri" w:hAnsi="Calibri" w:cs="Times New Roman"/>
      <w:b/>
      <w:bCs/>
      <w:sz w:val="22"/>
      <w:szCs w:val="22"/>
      <w:lang w:eastAsia="en-US" w:bidi="en-US"/>
    </w:rPr>
  </w:style>
  <w:style w:type="paragraph" w:styleId="Heading7">
    <w:name w:val="heading 7"/>
    <w:basedOn w:val="Normal"/>
    <w:next w:val="Normal"/>
    <w:link w:val="Heading7Char"/>
    <w:uiPriority w:val="9"/>
    <w:semiHidden/>
    <w:unhideWhenUsed/>
    <w:qFormat/>
    <w:rsid w:val="00490E04"/>
    <w:pPr>
      <w:widowControl/>
      <w:suppressAutoHyphens w:val="0"/>
      <w:spacing w:before="240" w:after="60"/>
      <w:outlineLvl w:val="6"/>
    </w:pPr>
    <w:rPr>
      <w:rFonts w:ascii="Calibri" w:eastAsia="Calibri" w:hAnsi="Calibri" w:cs="Times New Roman"/>
      <w:szCs w:val="24"/>
      <w:lang w:eastAsia="en-US" w:bidi="en-US"/>
    </w:rPr>
  </w:style>
  <w:style w:type="paragraph" w:styleId="Heading8">
    <w:name w:val="heading 8"/>
    <w:basedOn w:val="Normal"/>
    <w:next w:val="Normal"/>
    <w:link w:val="Heading8Char"/>
    <w:uiPriority w:val="9"/>
    <w:semiHidden/>
    <w:unhideWhenUsed/>
    <w:qFormat/>
    <w:rsid w:val="00490E04"/>
    <w:pPr>
      <w:widowControl/>
      <w:suppressAutoHyphens w:val="0"/>
      <w:spacing w:before="240" w:after="60"/>
      <w:outlineLvl w:val="7"/>
    </w:pPr>
    <w:rPr>
      <w:rFonts w:ascii="Calibri" w:eastAsia="Calibri" w:hAnsi="Calibri" w:cs="Times New Roman"/>
      <w:i/>
      <w:iCs/>
      <w:szCs w:val="24"/>
      <w:lang w:eastAsia="en-US" w:bidi="en-US"/>
    </w:rPr>
  </w:style>
  <w:style w:type="paragraph" w:styleId="Heading9">
    <w:name w:val="heading 9"/>
    <w:basedOn w:val="Normal"/>
    <w:next w:val="Normal"/>
    <w:link w:val="Heading9Char"/>
    <w:uiPriority w:val="9"/>
    <w:semiHidden/>
    <w:unhideWhenUsed/>
    <w:qFormat/>
    <w:rsid w:val="00490E04"/>
    <w:pPr>
      <w:widowControl/>
      <w:suppressAutoHyphens w:val="0"/>
      <w:spacing w:before="240" w:after="60"/>
      <w:outlineLvl w:val="8"/>
    </w:pPr>
    <w:rPr>
      <w:rFonts w:ascii="Cambria" w:eastAsia="Times New Roman" w:hAnsi="Cambria"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link w:val="BodyTextChar"/>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semiHidden/>
    <w:rsid w:val="0043465B"/>
    <w:rPr>
      <w:rFonts w:ascii="Tahoma" w:hAnsi="Tahoma" w:cs="Tahoma"/>
      <w:sz w:val="16"/>
      <w:szCs w:val="16"/>
    </w:rPr>
  </w:style>
  <w:style w:type="paragraph" w:styleId="ListNumber">
    <w:name w:val="List Number"/>
    <w:basedOn w:val="Normal"/>
    <w:rsid w:val="0043465B"/>
    <w:pPr>
      <w:numPr>
        <w:numId w:val="2"/>
      </w:numPr>
    </w:pPr>
  </w:style>
  <w:style w:type="paragraph" w:styleId="TOC1">
    <w:name w:val="toc 1"/>
    <w:basedOn w:val="Normal"/>
    <w:next w:val="Normal"/>
    <w:autoRedefine/>
    <w:uiPriority w:val="39"/>
    <w:rsid w:val="0043465B"/>
  </w:style>
  <w:style w:type="table" w:styleId="TableGrid">
    <w:name w:val="Table Grid"/>
    <w:basedOn w:val="TableNormal"/>
    <w:uiPriority w:val="59"/>
    <w:rsid w:val="0043465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link w:val="HeaderChar"/>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unhideWhenUsed/>
    <w:rsid w:val="008B71F0"/>
    <w:rPr>
      <w:sz w:val="20"/>
    </w:rPr>
  </w:style>
  <w:style w:type="character" w:customStyle="1" w:styleId="CommentTextChar">
    <w:name w:val="Comment Text Char"/>
    <w:basedOn w:val="DefaultParagraphFont"/>
    <w:link w:val="CommentText"/>
    <w:uiPriority w:val="99"/>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 w:type="character" w:customStyle="1" w:styleId="Heading3Char">
    <w:name w:val="Heading 3 Char"/>
    <w:basedOn w:val="DefaultParagraphFont"/>
    <w:link w:val="Heading3"/>
    <w:uiPriority w:val="9"/>
    <w:rsid w:val="00490E04"/>
    <w:rPr>
      <w:rFonts w:asciiTheme="majorHAnsi" w:eastAsiaTheme="majorEastAsia" w:hAnsiTheme="majorHAnsi" w:cstheme="majorBidi"/>
      <w:color w:val="243F60" w:themeColor="accent1" w:themeShade="7F"/>
      <w:sz w:val="24"/>
      <w:szCs w:val="24"/>
      <w:lang w:val="en-US" w:eastAsia="ar-SA"/>
    </w:rPr>
  </w:style>
  <w:style w:type="paragraph" w:styleId="TOCHeading">
    <w:name w:val="TOC Heading"/>
    <w:basedOn w:val="Heading1"/>
    <w:next w:val="Normal"/>
    <w:uiPriority w:val="39"/>
    <w:unhideWhenUsed/>
    <w:qFormat/>
    <w:rsid w:val="00490E04"/>
    <w:pPr>
      <w:keepLines/>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Heading4Char">
    <w:name w:val="Heading 4 Char"/>
    <w:basedOn w:val="DefaultParagraphFont"/>
    <w:link w:val="Heading4"/>
    <w:uiPriority w:val="9"/>
    <w:rsid w:val="00490E04"/>
    <w:rPr>
      <w:rFonts w:ascii="Calibri" w:hAnsi="Calibri"/>
      <w:b/>
      <w:bCs/>
      <w:sz w:val="28"/>
      <w:szCs w:val="28"/>
      <w:lang w:val="en-US"/>
    </w:rPr>
  </w:style>
  <w:style w:type="character" w:customStyle="1" w:styleId="Heading5Char">
    <w:name w:val="Heading 5 Char"/>
    <w:basedOn w:val="DefaultParagraphFont"/>
    <w:link w:val="Heading5"/>
    <w:uiPriority w:val="9"/>
    <w:rsid w:val="00490E04"/>
    <w:rPr>
      <w:rFonts w:ascii="Calibri" w:eastAsia="Calibri" w:hAnsi="Calibri"/>
      <w:b/>
      <w:bCs/>
      <w:i/>
      <w:iCs/>
      <w:sz w:val="26"/>
      <w:szCs w:val="26"/>
      <w:lang w:val="en-US" w:bidi="en-US"/>
    </w:rPr>
  </w:style>
  <w:style w:type="character" w:customStyle="1" w:styleId="Heading6Char">
    <w:name w:val="Heading 6 Char"/>
    <w:basedOn w:val="DefaultParagraphFont"/>
    <w:link w:val="Heading6"/>
    <w:uiPriority w:val="9"/>
    <w:rsid w:val="00490E04"/>
    <w:rPr>
      <w:rFonts w:ascii="Calibri" w:eastAsia="Calibri" w:hAnsi="Calibri"/>
      <w:b/>
      <w:bCs/>
      <w:sz w:val="22"/>
      <w:szCs w:val="22"/>
      <w:lang w:val="en-US" w:bidi="en-US"/>
    </w:rPr>
  </w:style>
  <w:style w:type="character" w:customStyle="1" w:styleId="Heading7Char">
    <w:name w:val="Heading 7 Char"/>
    <w:basedOn w:val="DefaultParagraphFont"/>
    <w:link w:val="Heading7"/>
    <w:uiPriority w:val="9"/>
    <w:semiHidden/>
    <w:rsid w:val="00490E04"/>
    <w:rPr>
      <w:rFonts w:ascii="Calibri" w:eastAsia="Calibri" w:hAnsi="Calibri"/>
      <w:sz w:val="24"/>
      <w:szCs w:val="24"/>
      <w:lang w:val="en-US" w:bidi="en-US"/>
    </w:rPr>
  </w:style>
  <w:style w:type="character" w:customStyle="1" w:styleId="Heading8Char">
    <w:name w:val="Heading 8 Char"/>
    <w:basedOn w:val="DefaultParagraphFont"/>
    <w:link w:val="Heading8"/>
    <w:uiPriority w:val="9"/>
    <w:semiHidden/>
    <w:rsid w:val="00490E04"/>
    <w:rPr>
      <w:rFonts w:ascii="Calibri" w:eastAsia="Calibri" w:hAnsi="Calibri"/>
      <w:i/>
      <w:iCs/>
      <w:sz w:val="24"/>
      <w:szCs w:val="24"/>
      <w:lang w:val="en-US" w:bidi="en-US"/>
    </w:rPr>
  </w:style>
  <w:style w:type="character" w:customStyle="1" w:styleId="Heading9Char">
    <w:name w:val="Heading 9 Char"/>
    <w:basedOn w:val="DefaultParagraphFont"/>
    <w:link w:val="Heading9"/>
    <w:uiPriority w:val="9"/>
    <w:semiHidden/>
    <w:rsid w:val="00490E04"/>
    <w:rPr>
      <w:rFonts w:ascii="Cambria" w:hAnsi="Cambria"/>
      <w:sz w:val="22"/>
      <w:szCs w:val="22"/>
      <w:lang w:val="en-US" w:bidi="en-US"/>
    </w:rPr>
  </w:style>
  <w:style w:type="character" w:customStyle="1" w:styleId="Heading1Char">
    <w:name w:val="Heading 1 Char"/>
    <w:link w:val="Heading1"/>
    <w:rsid w:val="00490E04"/>
    <w:rPr>
      <w:rFonts w:ascii="Calibri" w:eastAsia="Times" w:hAnsi="Calibri" w:cs="Times"/>
      <w:b/>
      <w:color w:val="4F81BD" w:themeColor="accent1"/>
      <w:sz w:val="28"/>
      <w:lang w:val="en-US" w:eastAsia="ar-SA"/>
    </w:rPr>
  </w:style>
  <w:style w:type="character" w:customStyle="1" w:styleId="HeaderChar">
    <w:name w:val="Header Char"/>
    <w:link w:val="Header"/>
    <w:rsid w:val="00490E04"/>
    <w:rPr>
      <w:rFonts w:ascii="Times" w:eastAsia="Times" w:hAnsi="Times" w:cs="Times"/>
      <w:sz w:val="24"/>
      <w:lang w:val="en-US" w:eastAsia="ar-SA"/>
    </w:rPr>
  </w:style>
  <w:style w:type="character" w:customStyle="1" w:styleId="FooterChar">
    <w:name w:val="Footer Char"/>
    <w:link w:val="Footer"/>
    <w:uiPriority w:val="99"/>
    <w:rsid w:val="00490E04"/>
    <w:rPr>
      <w:rFonts w:ascii="Times" w:eastAsia="Times" w:hAnsi="Times" w:cs="Times"/>
      <w:sz w:val="24"/>
      <w:lang w:val="en-US" w:eastAsia="ar-SA"/>
    </w:rPr>
  </w:style>
  <w:style w:type="character" w:customStyle="1" w:styleId="BalloonTextChar">
    <w:name w:val="Balloon Text Char"/>
    <w:link w:val="BalloonText"/>
    <w:uiPriority w:val="99"/>
    <w:semiHidden/>
    <w:rsid w:val="00490E04"/>
    <w:rPr>
      <w:rFonts w:ascii="Tahoma" w:eastAsia="Times" w:hAnsi="Tahoma" w:cs="Tahoma"/>
      <w:sz w:val="16"/>
      <w:szCs w:val="16"/>
      <w:lang w:val="en-US" w:eastAsia="ar-SA"/>
    </w:rPr>
  </w:style>
  <w:style w:type="paragraph" w:styleId="Title">
    <w:name w:val="Title"/>
    <w:basedOn w:val="Normal"/>
    <w:next w:val="Normal"/>
    <w:link w:val="TitleChar"/>
    <w:uiPriority w:val="10"/>
    <w:qFormat/>
    <w:rsid w:val="00490E04"/>
    <w:pPr>
      <w:widowControl/>
      <w:suppressAutoHyphens w:val="0"/>
      <w:spacing w:before="240" w:after="60"/>
      <w:jc w:val="center"/>
      <w:outlineLvl w:val="0"/>
    </w:pPr>
    <w:rPr>
      <w:rFonts w:ascii="Cambria" w:eastAsia="Times New Roman" w:hAnsi="Cambria" w:cs="Times New Roman"/>
      <w:b/>
      <w:bCs/>
      <w:kern w:val="28"/>
      <w:sz w:val="32"/>
      <w:szCs w:val="32"/>
      <w:lang w:eastAsia="en-US" w:bidi="en-US"/>
    </w:rPr>
  </w:style>
  <w:style w:type="character" w:customStyle="1" w:styleId="TitleChar">
    <w:name w:val="Title Char"/>
    <w:basedOn w:val="DefaultParagraphFont"/>
    <w:link w:val="Title"/>
    <w:uiPriority w:val="10"/>
    <w:rsid w:val="00490E04"/>
    <w:rPr>
      <w:rFonts w:ascii="Cambria" w:hAnsi="Cambria"/>
      <w:b/>
      <w:bCs/>
      <w:kern w:val="28"/>
      <w:sz w:val="32"/>
      <w:szCs w:val="32"/>
      <w:lang w:val="en-US" w:bidi="en-US"/>
    </w:rPr>
  </w:style>
  <w:style w:type="paragraph" w:styleId="Subtitle">
    <w:name w:val="Subtitle"/>
    <w:basedOn w:val="Normal"/>
    <w:next w:val="Normal"/>
    <w:link w:val="SubtitleChar"/>
    <w:uiPriority w:val="11"/>
    <w:qFormat/>
    <w:rsid w:val="00490E04"/>
    <w:pPr>
      <w:widowControl/>
      <w:suppressAutoHyphens w:val="0"/>
      <w:spacing w:after="60"/>
      <w:jc w:val="center"/>
      <w:outlineLvl w:val="1"/>
    </w:pPr>
    <w:rPr>
      <w:rFonts w:ascii="Cambria" w:eastAsia="Times New Roman" w:hAnsi="Cambria" w:cs="Times New Roman"/>
      <w:szCs w:val="24"/>
      <w:lang w:eastAsia="en-US" w:bidi="en-US"/>
    </w:rPr>
  </w:style>
  <w:style w:type="character" w:customStyle="1" w:styleId="SubtitleChar">
    <w:name w:val="Subtitle Char"/>
    <w:basedOn w:val="DefaultParagraphFont"/>
    <w:link w:val="Subtitle"/>
    <w:uiPriority w:val="11"/>
    <w:rsid w:val="00490E04"/>
    <w:rPr>
      <w:rFonts w:ascii="Cambria" w:hAnsi="Cambria"/>
      <w:sz w:val="24"/>
      <w:szCs w:val="24"/>
      <w:lang w:val="en-US" w:bidi="en-US"/>
    </w:rPr>
  </w:style>
  <w:style w:type="character" w:styleId="Emphasis">
    <w:name w:val="Emphasis"/>
    <w:uiPriority w:val="20"/>
    <w:qFormat/>
    <w:rsid w:val="00490E04"/>
    <w:rPr>
      <w:rFonts w:ascii="Calibri" w:hAnsi="Calibri"/>
      <w:b/>
      <w:i/>
      <w:iCs/>
    </w:rPr>
  </w:style>
  <w:style w:type="paragraph" w:styleId="NoSpacing">
    <w:name w:val="No Spacing"/>
    <w:basedOn w:val="Normal"/>
    <w:uiPriority w:val="1"/>
    <w:qFormat/>
    <w:rsid w:val="00490E04"/>
    <w:pPr>
      <w:widowControl/>
      <w:suppressAutoHyphens w:val="0"/>
    </w:pPr>
    <w:rPr>
      <w:rFonts w:ascii="Calibri" w:eastAsia="Calibri" w:hAnsi="Calibri" w:cs="Times New Roman"/>
      <w:szCs w:val="32"/>
      <w:lang w:eastAsia="en-US" w:bidi="en-US"/>
    </w:rPr>
  </w:style>
  <w:style w:type="paragraph" w:styleId="Quote">
    <w:name w:val="Quote"/>
    <w:basedOn w:val="Normal"/>
    <w:next w:val="Normal"/>
    <w:link w:val="QuoteChar"/>
    <w:uiPriority w:val="29"/>
    <w:qFormat/>
    <w:rsid w:val="00490E04"/>
    <w:pPr>
      <w:widowControl/>
      <w:suppressAutoHyphens w:val="0"/>
    </w:pPr>
    <w:rPr>
      <w:rFonts w:ascii="Calibri" w:eastAsia="Calibri" w:hAnsi="Calibri" w:cs="Times New Roman"/>
      <w:i/>
      <w:szCs w:val="24"/>
      <w:lang w:eastAsia="en-US" w:bidi="en-US"/>
    </w:rPr>
  </w:style>
  <w:style w:type="character" w:customStyle="1" w:styleId="QuoteChar">
    <w:name w:val="Quote Char"/>
    <w:basedOn w:val="DefaultParagraphFont"/>
    <w:link w:val="Quote"/>
    <w:uiPriority w:val="29"/>
    <w:rsid w:val="00490E04"/>
    <w:rPr>
      <w:rFonts w:ascii="Calibri" w:eastAsia="Calibri" w:hAnsi="Calibri"/>
      <w:i/>
      <w:sz w:val="24"/>
      <w:szCs w:val="24"/>
      <w:lang w:val="en-US" w:bidi="en-US"/>
    </w:rPr>
  </w:style>
  <w:style w:type="paragraph" w:styleId="IntenseQuote">
    <w:name w:val="Intense Quote"/>
    <w:basedOn w:val="Normal"/>
    <w:next w:val="Normal"/>
    <w:link w:val="IntenseQuoteChar"/>
    <w:uiPriority w:val="30"/>
    <w:qFormat/>
    <w:rsid w:val="00490E04"/>
    <w:pPr>
      <w:widowControl/>
      <w:suppressAutoHyphens w:val="0"/>
      <w:ind w:left="720" w:right="720"/>
    </w:pPr>
    <w:rPr>
      <w:rFonts w:ascii="Calibri" w:eastAsia="Calibri" w:hAnsi="Calibri" w:cs="Times New Roman"/>
      <w:b/>
      <w:i/>
      <w:szCs w:val="22"/>
      <w:lang w:eastAsia="en-US" w:bidi="en-US"/>
    </w:rPr>
  </w:style>
  <w:style w:type="character" w:customStyle="1" w:styleId="IntenseQuoteChar">
    <w:name w:val="Intense Quote Char"/>
    <w:basedOn w:val="DefaultParagraphFont"/>
    <w:link w:val="IntenseQuote"/>
    <w:uiPriority w:val="30"/>
    <w:rsid w:val="00490E04"/>
    <w:rPr>
      <w:rFonts w:ascii="Calibri" w:eastAsia="Calibri" w:hAnsi="Calibri"/>
      <w:b/>
      <w:i/>
      <w:sz w:val="24"/>
      <w:szCs w:val="22"/>
      <w:lang w:val="en-US" w:bidi="en-US"/>
    </w:rPr>
  </w:style>
  <w:style w:type="character" w:styleId="SubtleEmphasis">
    <w:name w:val="Subtle Emphasis"/>
    <w:uiPriority w:val="19"/>
    <w:qFormat/>
    <w:rsid w:val="00490E04"/>
    <w:rPr>
      <w:i/>
      <w:color w:val="5A5A5A"/>
    </w:rPr>
  </w:style>
  <w:style w:type="character" w:styleId="IntenseEmphasis">
    <w:name w:val="Intense Emphasis"/>
    <w:uiPriority w:val="21"/>
    <w:qFormat/>
    <w:rsid w:val="00490E04"/>
    <w:rPr>
      <w:b/>
      <w:i/>
      <w:sz w:val="24"/>
      <w:szCs w:val="24"/>
      <w:u w:val="single"/>
    </w:rPr>
  </w:style>
  <w:style w:type="character" w:styleId="SubtleReference">
    <w:name w:val="Subtle Reference"/>
    <w:uiPriority w:val="31"/>
    <w:qFormat/>
    <w:rsid w:val="00490E04"/>
    <w:rPr>
      <w:sz w:val="24"/>
      <w:szCs w:val="24"/>
      <w:u w:val="single"/>
    </w:rPr>
  </w:style>
  <w:style w:type="character" w:styleId="IntenseReference">
    <w:name w:val="Intense Reference"/>
    <w:uiPriority w:val="32"/>
    <w:qFormat/>
    <w:rsid w:val="00490E04"/>
    <w:rPr>
      <w:b/>
      <w:sz w:val="24"/>
      <w:u w:val="single"/>
    </w:rPr>
  </w:style>
  <w:style w:type="character" w:styleId="BookTitle">
    <w:name w:val="Book Title"/>
    <w:uiPriority w:val="33"/>
    <w:qFormat/>
    <w:rsid w:val="00490E04"/>
    <w:rPr>
      <w:rFonts w:ascii="Cambria" w:eastAsia="Times New Roman" w:hAnsi="Cambria"/>
      <w:b/>
      <w:i/>
      <w:sz w:val="24"/>
      <w:szCs w:val="24"/>
    </w:rPr>
  </w:style>
  <w:style w:type="paragraph" w:customStyle="1" w:styleId="ABETInstructions">
    <w:name w:val="ABET Instructions"/>
    <w:basedOn w:val="Normal"/>
    <w:next w:val="Normal"/>
    <w:rsid w:val="00490E04"/>
    <w:pPr>
      <w:widowControl/>
      <w:suppressAutoHyphens w:val="0"/>
      <w:spacing w:after="120"/>
    </w:pPr>
    <w:rPr>
      <w:rFonts w:ascii="Times New Roman" w:eastAsia="Times New Roman" w:hAnsi="Times New Roman" w:cs="Times New Roman"/>
      <w:color w:val="0000FF"/>
      <w:lang w:eastAsia="en-US"/>
    </w:rPr>
  </w:style>
  <w:style w:type="paragraph" w:customStyle="1" w:styleId="TableLevel2">
    <w:name w:val="Table Level 2"/>
    <w:basedOn w:val="Heading1"/>
    <w:next w:val="Normal"/>
    <w:rsid w:val="00490E04"/>
    <w:pPr>
      <w:keepNext w:val="0"/>
      <w:numPr>
        <w:numId w:val="0"/>
      </w:numPr>
      <w:tabs>
        <w:tab w:val="left" w:pos="540"/>
      </w:tabs>
      <w:suppressAutoHyphens w:val="0"/>
      <w:spacing w:after="120"/>
      <w:jc w:val="center"/>
      <w:outlineLvl w:val="1"/>
    </w:pPr>
    <w:rPr>
      <w:rFonts w:ascii="Times New Roman" w:eastAsia="Arial Unicode MS" w:hAnsi="Times New Roman" w:cs="Times New Roman"/>
      <w:bCs/>
      <w:caps/>
      <w:color w:val="auto"/>
      <w:kern w:val="28"/>
      <w:sz w:val="24"/>
      <w:szCs w:val="24"/>
      <w:lang w:eastAsia="en-US"/>
    </w:rPr>
  </w:style>
  <w:style w:type="character" w:customStyle="1" w:styleId="apple-converted-space">
    <w:name w:val="apple-converted-space"/>
    <w:basedOn w:val="DefaultParagraphFont"/>
    <w:rsid w:val="00490E04"/>
  </w:style>
  <w:style w:type="character" w:customStyle="1" w:styleId="BodyTextChar">
    <w:name w:val="Body Text Char"/>
    <w:basedOn w:val="DefaultParagraphFont"/>
    <w:link w:val="BodyText"/>
    <w:rsid w:val="00490E04"/>
    <w:rPr>
      <w:rFonts w:ascii="Helvetica" w:eastAsia="Times" w:hAnsi="Helvetica" w:cs="Times"/>
      <w:b/>
      <w:color w:val="666666"/>
      <w:sz w:val="36"/>
      <w:lang w:val="en-US" w:eastAsia="ar-SA"/>
    </w:rPr>
  </w:style>
  <w:style w:type="paragraph" w:styleId="BodyTextIndent3">
    <w:name w:val="Body Text Indent 3"/>
    <w:basedOn w:val="Normal"/>
    <w:link w:val="BodyTextIndent3Char"/>
    <w:unhideWhenUsed/>
    <w:rsid w:val="00490E04"/>
    <w:pPr>
      <w:widowControl/>
      <w:suppressAutoHyphens w:val="0"/>
      <w:spacing w:after="120"/>
      <w:ind w:left="360"/>
      <w:jc w:val="both"/>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490E04"/>
    <w:rPr>
      <w:sz w:val="16"/>
      <w:szCs w:val="16"/>
      <w:lang w:val="en-US"/>
    </w:rPr>
  </w:style>
  <w:style w:type="paragraph" w:styleId="BodyTextIndent">
    <w:name w:val="Body Text Indent"/>
    <w:basedOn w:val="Normal"/>
    <w:link w:val="BodyTextIndentChar"/>
    <w:uiPriority w:val="99"/>
    <w:unhideWhenUsed/>
    <w:rsid w:val="00490E04"/>
    <w:pPr>
      <w:widowControl/>
      <w:suppressAutoHyphens w:val="0"/>
      <w:spacing w:after="120"/>
      <w:ind w:left="36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uiPriority w:val="99"/>
    <w:rsid w:val="00490E04"/>
    <w:rPr>
      <w:lang w:val="en-US"/>
    </w:rPr>
  </w:style>
  <w:style w:type="paragraph" w:customStyle="1" w:styleId="Bullets1">
    <w:name w:val="Bullets 1"/>
    <w:basedOn w:val="BodyText"/>
    <w:rsid w:val="00490E04"/>
    <w:pPr>
      <w:suppressLineNumbers/>
      <w:suppressAutoHyphens w:val="0"/>
      <w:spacing w:after="120"/>
      <w:jc w:val="both"/>
    </w:pPr>
    <w:rPr>
      <w:rFonts w:ascii="Times New Roman" w:eastAsia="Times New Roman" w:hAnsi="Times New Roman" w:cs="Times New Roman"/>
      <w:b w:val="0"/>
      <w:color w:val="auto"/>
      <w:sz w:val="24"/>
      <w:szCs w:val="24"/>
      <w:lang w:eastAsia="en-US"/>
    </w:rPr>
  </w:style>
  <w:style w:type="character" w:styleId="LineNumber">
    <w:name w:val="line number"/>
    <w:basedOn w:val="DefaultParagraphFont"/>
    <w:rsid w:val="00490E04"/>
  </w:style>
  <w:style w:type="paragraph" w:customStyle="1" w:styleId="ParagraphLevel1">
    <w:name w:val="Paragraph Level 1"/>
    <w:basedOn w:val="BodyText"/>
    <w:autoRedefine/>
    <w:rsid w:val="00490E04"/>
    <w:pPr>
      <w:suppressLineNumbers/>
      <w:suppressAutoHyphens w:val="0"/>
      <w:spacing w:after="120"/>
    </w:pPr>
    <w:rPr>
      <w:rFonts w:ascii="Arial" w:eastAsia="Times New Roman" w:hAnsi="Arial" w:cs="Arial"/>
      <w:bCs/>
      <w:color w:val="auto"/>
      <w:sz w:val="24"/>
      <w:szCs w:val="24"/>
      <w:lang w:eastAsia="en-US"/>
    </w:rPr>
  </w:style>
  <w:style w:type="paragraph" w:customStyle="1" w:styleId="NumberList">
    <w:name w:val="Number List"/>
    <w:rsid w:val="00490E04"/>
    <w:pPr>
      <w:widowControl w:val="0"/>
      <w:ind w:left="720"/>
    </w:pPr>
    <w:rPr>
      <w:color w:val="000000"/>
      <w:lang w:val="en-US"/>
    </w:rPr>
  </w:style>
  <w:style w:type="paragraph" w:styleId="TOC3">
    <w:name w:val="toc 3"/>
    <w:basedOn w:val="Normal"/>
    <w:next w:val="Normal"/>
    <w:autoRedefine/>
    <w:uiPriority w:val="39"/>
    <w:unhideWhenUsed/>
    <w:rsid w:val="00490E04"/>
    <w:pPr>
      <w:widowControl/>
      <w:suppressAutoHyphens w:val="0"/>
      <w:spacing w:after="100"/>
      <w:ind w:left="480"/>
    </w:pPr>
    <w:rPr>
      <w:rFonts w:ascii="Calibri" w:eastAsia="Calibri" w:hAnsi="Calibri" w:cs="Times New Roman"/>
      <w:szCs w:val="24"/>
      <w:lang w:eastAsia="en-US" w:bidi="en-US"/>
    </w:rPr>
  </w:style>
  <w:style w:type="numbering" w:customStyle="1" w:styleId="NoList1">
    <w:name w:val="No List1"/>
    <w:next w:val="NoList"/>
    <w:uiPriority w:val="99"/>
    <w:semiHidden/>
    <w:unhideWhenUsed/>
    <w:rsid w:val="009C0301"/>
  </w:style>
  <w:style w:type="table" w:customStyle="1" w:styleId="TableGrid1">
    <w:name w:val="Table Grid1"/>
    <w:basedOn w:val="TableNormal"/>
    <w:next w:val="TableGrid"/>
    <w:rsid w:val="009C0301"/>
    <w:pPr>
      <w:widowControl w:val="0"/>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nt2">
    <w:name w:val="TableFont2"/>
    <w:basedOn w:val="Normal"/>
    <w:autoRedefine/>
    <w:uiPriority w:val="99"/>
    <w:rsid w:val="009C0301"/>
    <w:pPr>
      <w:widowControl/>
      <w:suppressAutoHyphens w:val="0"/>
      <w:spacing w:line="276" w:lineRule="auto"/>
    </w:pPr>
    <w:rPr>
      <w:rFonts w:ascii="Gill Sans MT" w:eastAsia="MS Minngs" w:hAnsi="Gill Sans MT" w:cs="Gill Sans MT"/>
      <w:sz w:val="16"/>
      <w:szCs w:val="16"/>
      <w:lang w:eastAsia="ja-JP"/>
    </w:rPr>
  </w:style>
  <w:style w:type="paragraph" w:styleId="TOC4">
    <w:name w:val="toc 4"/>
    <w:basedOn w:val="Normal"/>
    <w:next w:val="Normal"/>
    <w:autoRedefine/>
    <w:uiPriority w:val="39"/>
    <w:unhideWhenUsed/>
    <w:rsid w:val="009C0301"/>
    <w:pPr>
      <w:spacing w:after="240" w:line="276" w:lineRule="auto"/>
      <w:ind w:left="660"/>
      <w:contextualSpacing/>
    </w:pPr>
    <w:rPr>
      <w:rFonts w:ascii="Garamond" w:hAnsi="Garamond"/>
      <w:sz w:val="22"/>
      <w:szCs w:val="24"/>
    </w:rPr>
  </w:style>
  <w:style w:type="paragraph" w:styleId="TOC5">
    <w:name w:val="toc 5"/>
    <w:basedOn w:val="Normal"/>
    <w:next w:val="Normal"/>
    <w:autoRedefine/>
    <w:uiPriority w:val="39"/>
    <w:unhideWhenUsed/>
    <w:rsid w:val="009C0301"/>
    <w:pPr>
      <w:spacing w:after="240" w:line="276" w:lineRule="auto"/>
      <w:ind w:left="880"/>
      <w:contextualSpacing/>
    </w:pPr>
    <w:rPr>
      <w:rFonts w:ascii="Garamond" w:hAnsi="Garamond"/>
      <w:sz w:val="22"/>
      <w:szCs w:val="24"/>
    </w:rPr>
  </w:style>
  <w:style w:type="paragraph" w:styleId="TOC6">
    <w:name w:val="toc 6"/>
    <w:basedOn w:val="Normal"/>
    <w:next w:val="Normal"/>
    <w:autoRedefine/>
    <w:uiPriority w:val="39"/>
    <w:unhideWhenUsed/>
    <w:rsid w:val="009C0301"/>
    <w:pPr>
      <w:spacing w:after="240" w:line="276" w:lineRule="auto"/>
      <w:ind w:left="1100"/>
      <w:contextualSpacing/>
    </w:pPr>
    <w:rPr>
      <w:rFonts w:ascii="Garamond" w:hAnsi="Garamond"/>
      <w:sz w:val="22"/>
      <w:szCs w:val="24"/>
    </w:rPr>
  </w:style>
  <w:style w:type="paragraph" w:styleId="TOC7">
    <w:name w:val="toc 7"/>
    <w:basedOn w:val="Normal"/>
    <w:next w:val="Normal"/>
    <w:autoRedefine/>
    <w:uiPriority w:val="39"/>
    <w:unhideWhenUsed/>
    <w:rsid w:val="009C0301"/>
    <w:pPr>
      <w:spacing w:after="240" w:line="276" w:lineRule="auto"/>
      <w:ind w:left="1320"/>
      <w:contextualSpacing/>
    </w:pPr>
    <w:rPr>
      <w:rFonts w:ascii="Garamond" w:hAnsi="Garamond"/>
      <w:sz w:val="22"/>
      <w:szCs w:val="24"/>
    </w:rPr>
  </w:style>
  <w:style w:type="paragraph" w:styleId="TOC8">
    <w:name w:val="toc 8"/>
    <w:basedOn w:val="Normal"/>
    <w:next w:val="Normal"/>
    <w:autoRedefine/>
    <w:uiPriority w:val="39"/>
    <w:unhideWhenUsed/>
    <w:rsid w:val="009C0301"/>
    <w:pPr>
      <w:spacing w:after="240" w:line="276" w:lineRule="auto"/>
      <w:ind w:left="1540"/>
      <w:contextualSpacing/>
    </w:pPr>
    <w:rPr>
      <w:rFonts w:ascii="Garamond" w:hAnsi="Garamond"/>
      <w:sz w:val="22"/>
      <w:szCs w:val="24"/>
    </w:rPr>
  </w:style>
  <w:style w:type="paragraph" w:styleId="TOC9">
    <w:name w:val="toc 9"/>
    <w:basedOn w:val="Normal"/>
    <w:next w:val="Normal"/>
    <w:autoRedefine/>
    <w:uiPriority w:val="39"/>
    <w:unhideWhenUsed/>
    <w:rsid w:val="009C0301"/>
    <w:pPr>
      <w:spacing w:after="240" w:line="276" w:lineRule="auto"/>
      <w:ind w:left="1760"/>
      <w:contextualSpacing/>
    </w:pPr>
    <w:rPr>
      <w:rFonts w:ascii="Garamond" w:hAnsi="Garamond"/>
      <w:sz w:val="22"/>
      <w:szCs w:val="24"/>
    </w:rPr>
  </w:style>
  <w:style w:type="table" w:customStyle="1" w:styleId="LightList-Accent11">
    <w:name w:val="Light List - Accent 11"/>
    <w:basedOn w:val="TableNormal"/>
    <w:uiPriority w:val="61"/>
    <w:rsid w:val="009C0301"/>
    <w:rPr>
      <w:rFonts w:asciiTheme="minorHAnsi" w:eastAsiaTheme="minorEastAsia" w:hAnsiTheme="minorHAnsi" w:cstheme="minorBidi"/>
      <w:sz w:val="22"/>
      <w:szCs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t">
    <w:name w:val="ft"/>
    <w:basedOn w:val="DefaultParagraphFont"/>
    <w:rsid w:val="009C0301"/>
  </w:style>
  <w:style w:type="table" w:styleId="LightShading-Accent3">
    <w:name w:val="Light Shading Accent 3"/>
    <w:basedOn w:val="TableNormal"/>
    <w:uiPriority w:val="60"/>
    <w:rsid w:val="009C0301"/>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9C0301"/>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C0301"/>
    <w:rPr>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object2">
    <w:name w:val="object2"/>
    <w:rsid w:val="009C0301"/>
    <w:rPr>
      <w:strike w:val="0"/>
      <w:dstrike w:val="0"/>
      <w:color w:val="00008B"/>
      <w:u w:val="none"/>
      <w:effect w:val="none"/>
    </w:rPr>
  </w:style>
  <w:style w:type="character" w:customStyle="1" w:styleId="object">
    <w:name w:val="object"/>
    <w:basedOn w:val="DefaultParagraphFont"/>
    <w:rsid w:val="009C0301"/>
  </w:style>
  <w:style w:type="character" w:customStyle="1" w:styleId="zmsearchresult">
    <w:name w:val="zmsearchresult"/>
    <w:basedOn w:val="DefaultParagraphFont"/>
    <w:rsid w:val="009C0301"/>
  </w:style>
  <w:style w:type="paragraph" w:styleId="Revision">
    <w:name w:val="Revision"/>
    <w:hidden/>
    <w:uiPriority w:val="99"/>
    <w:semiHidden/>
    <w:rsid w:val="009C0301"/>
    <w:rPr>
      <w:rFonts w:ascii="Garamond" w:eastAsia="Times" w:hAnsi="Garamond" w:cs="Times"/>
      <w:sz w:val="22"/>
      <w:szCs w:val="24"/>
      <w:lang w:val="en-US" w:eastAsia="ar-SA"/>
    </w:rPr>
  </w:style>
  <w:style w:type="paragraph" w:customStyle="1" w:styleId="TableCells">
    <w:name w:val="TableCells"/>
    <w:basedOn w:val="Normal"/>
    <w:uiPriority w:val="99"/>
    <w:rsid w:val="0040370F"/>
    <w:pPr>
      <w:widowControl/>
      <w:suppressAutoHyphens w:val="0"/>
      <w:snapToGrid w:val="0"/>
      <w:spacing w:after="120"/>
      <w:ind w:left="68"/>
    </w:pPr>
    <w:rPr>
      <w:rFonts w:ascii="Calibri" w:eastAsia="Times New Roman" w:hAnsi="Calibri" w:cs="Times New Roman"/>
      <w:szCs w:val="24"/>
      <w:lang w:val="en-CA" w:eastAsia="en-US"/>
    </w:rPr>
  </w:style>
  <w:style w:type="paragraph" w:customStyle="1" w:styleId="Default">
    <w:name w:val="Default"/>
    <w:rsid w:val="0040370F"/>
    <w:pPr>
      <w:widowControl w:val="0"/>
      <w:autoSpaceDE w:val="0"/>
      <w:autoSpaceDN w:val="0"/>
      <w:adjustRightInd w:val="0"/>
      <w:spacing w:after="120"/>
      <w:ind w:left="360" w:hanging="274"/>
    </w:pPr>
    <w:rPr>
      <w:rFonts w:ascii="Arial Narrow" w:hAnsi="Arial Narrow" w:cs="Arial Narrow"/>
      <w:color w:val="000000"/>
      <w:sz w:val="24"/>
      <w:szCs w:val="24"/>
      <w:lang w:val="en-US"/>
    </w:rPr>
  </w:style>
  <w:style w:type="paragraph" w:customStyle="1" w:styleId="CM92">
    <w:name w:val="CM92"/>
    <w:basedOn w:val="Default"/>
    <w:next w:val="Default"/>
    <w:rsid w:val="0040370F"/>
    <w:pPr>
      <w:spacing w:after="56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46F9E-EE4C-4CA2-BB76-455A4ADE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33980</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Stephane Gagnon</cp:lastModifiedBy>
  <cp:revision>8</cp:revision>
  <cp:lastPrinted>2016-04-08T14:30:00Z</cp:lastPrinted>
  <dcterms:created xsi:type="dcterms:W3CDTF">2016-08-29T15:21:00Z</dcterms:created>
  <dcterms:modified xsi:type="dcterms:W3CDTF">2022-06-21T15:28:00Z</dcterms:modified>
</cp:coreProperties>
</file>